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68963" w14:textId="77777777" w:rsidR="00CA2BDA" w:rsidRDefault="00CA2BDA" w:rsidP="00F65380">
      <w:pPr>
        <w:pStyle w:val="Standard"/>
        <w:rPr>
          <w:lang w:val="sl-SI"/>
        </w:rPr>
      </w:pPr>
      <w:r>
        <w:rPr>
          <w:noProof/>
        </w:rPr>
        <w:drawing>
          <wp:inline distT="0" distB="0" distL="0" distR="0" wp14:anchorId="4051C652" wp14:editId="1C321F44">
            <wp:extent cx="695325" cy="764689"/>
            <wp:effectExtent l="0" t="0" r="0" b="0"/>
            <wp:docPr id="39229241" name="Slika 2" descr="Društvo upokojencev Ank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štvo upokojencev Anka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77" cy="77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6B5C" w14:textId="49E6479F" w:rsidR="00F65380" w:rsidRDefault="00F65380" w:rsidP="00F65380">
      <w:pPr>
        <w:pStyle w:val="Standard"/>
        <w:rPr>
          <w:lang w:val="sl-SI"/>
        </w:rPr>
      </w:pPr>
      <w:r>
        <w:rPr>
          <w:lang w:val="sl-SI"/>
        </w:rPr>
        <w:t>Društvo upokojencev Ankaran</w:t>
      </w:r>
    </w:p>
    <w:p w14:paraId="1CD9A841" w14:textId="77777777" w:rsidR="00F65380" w:rsidRDefault="00F65380" w:rsidP="00F65380">
      <w:pPr>
        <w:pStyle w:val="Standard"/>
        <w:rPr>
          <w:lang w:val="sl-SI"/>
        </w:rPr>
      </w:pPr>
      <w:r>
        <w:rPr>
          <w:lang w:val="sl-SI"/>
        </w:rPr>
        <w:t>Upravni odbor</w:t>
      </w:r>
    </w:p>
    <w:p w14:paraId="65187497" w14:textId="77777777" w:rsidR="00F65380" w:rsidRDefault="00F65380" w:rsidP="00F65380">
      <w:pPr>
        <w:pStyle w:val="Standard"/>
        <w:rPr>
          <w:lang w:val="sl-SI"/>
        </w:rPr>
      </w:pPr>
      <w:r>
        <w:rPr>
          <w:lang w:val="sl-SI"/>
        </w:rPr>
        <w:t>Ulica Rudija Mahniča 1, Ankarana</w:t>
      </w:r>
    </w:p>
    <w:p w14:paraId="763DC0C9" w14:textId="77777777" w:rsidR="00F65380" w:rsidRDefault="00F65380" w:rsidP="00F65380">
      <w:pPr>
        <w:pStyle w:val="Standard"/>
        <w:rPr>
          <w:lang w:val="sl-SI"/>
        </w:rPr>
      </w:pPr>
      <w:r>
        <w:rPr>
          <w:lang w:val="sl-SI"/>
        </w:rPr>
        <w:t>6280 Ankaran</w:t>
      </w:r>
    </w:p>
    <w:p w14:paraId="0AB3B21F" w14:textId="4947D99C" w:rsidR="002D7E71" w:rsidRDefault="002D7E71" w:rsidP="002D7E71">
      <w:pPr>
        <w:pStyle w:val="Standard"/>
        <w:rPr>
          <w:lang w:val="sl-SI"/>
        </w:rPr>
      </w:pPr>
    </w:p>
    <w:p w14:paraId="1D45974D" w14:textId="77777777" w:rsidR="00CA2BDA" w:rsidRDefault="00CA2BDA" w:rsidP="002D7E71">
      <w:pPr>
        <w:pStyle w:val="Standard"/>
        <w:rPr>
          <w:lang w:val="sl-SI"/>
        </w:rPr>
      </w:pPr>
    </w:p>
    <w:p w14:paraId="7774B381" w14:textId="77777777" w:rsidR="00972804" w:rsidRDefault="00972804" w:rsidP="00F447C8">
      <w:pPr>
        <w:pStyle w:val="Standard"/>
        <w:jc w:val="center"/>
        <w:rPr>
          <w:lang w:val="sl-SI"/>
        </w:rPr>
      </w:pPr>
      <w:r>
        <w:rPr>
          <w:lang w:val="sl-SI"/>
        </w:rPr>
        <w:t>ZAPISNIK</w:t>
      </w:r>
    </w:p>
    <w:p w14:paraId="17671DFE" w14:textId="60F029EF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31. sej</w:t>
      </w:r>
      <w:r w:rsidR="00F447C8">
        <w:rPr>
          <w:lang w:val="sl-SI"/>
        </w:rPr>
        <w:t xml:space="preserve">e </w:t>
      </w:r>
      <w:r>
        <w:rPr>
          <w:lang w:val="sl-SI"/>
        </w:rPr>
        <w:t xml:space="preserve">Upravnega odbora DU Ankaran, </w:t>
      </w:r>
      <w:r w:rsidR="00F447C8">
        <w:rPr>
          <w:lang w:val="sl-SI"/>
        </w:rPr>
        <w:t xml:space="preserve">ki je potekala </w:t>
      </w:r>
      <w:r>
        <w:rPr>
          <w:lang w:val="sl-SI"/>
        </w:rPr>
        <w:t xml:space="preserve">dne 12. 9.2024 </w:t>
      </w:r>
      <w:r w:rsidR="006330BE">
        <w:rPr>
          <w:lang w:val="sl-SI"/>
        </w:rPr>
        <w:t>med</w:t>
      </w:r>
      <w:r>
        <w:rPr>
          <w:lang w:val="sl-SI"/>
        </w:rPr>
        <w:t xml:space="preserve"> 16</w:t>
      </w:r>
      <w:r w:rsidR="009607B9">
        <w:rPr>
          <w:lang w:val="sl-SI"/>
        </w:rPr>
        <w:t>.</w:t>
      </w:r>
      <w:r w:rsidR="006330BE">
        <w:rPr>
          <w:lang w:val="sl-SI"/>
        </w:rPr>
        <w:t>00 in 17</w:t>
      </w:r>
      <w:r w:rsidR="00F447C8">
        <w:rPr>
          <w:lang w:val="sl-SI"/>
        </w:rPr>
        <w:t>.</w:t>
      </w:r>
      <w:r w:rsidR="006330BE">
        <w:rPr>
          <w:lang w:val="sl-SI"/>
        </w:rPr>
        <w:t xml:space="preserve">20 </w:t>
      </w:r>
      <w:r>
        <w:rPr>
          <w:lang w:val="sl-SI"/>
        </w:rPr>
        <w:t xml:space="preserve">v prostorih DU Ankaran. </w:t>
      </w:r>
    </w:p>
    <w:p w14:paraId="6EDDB2F0" w14:textId="77777777" w:rsidR="00F447C8" w:rsidRDefault="00F447C8" w:rsidP="002D7E71">
      <w:pPr>
        <w:pStyle w:val="Standard"/>
        <w:rPr>
          <w:lang w:val="sl-SI"/>
        </w:rPr>
      </w:pPr>
    </w:p>
    <w:p w14:paraId="69F66459" w14:textId="28DF8061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Prisotni člani UO: 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Jurinčič, Adrijana Viler Kovačič, Drago </w:t>
      </w:r>
      <w:proofErr w:type="spellStart"/>
      <w:r>
        <w:rPr>
          <w:lang w:val="sl-SI"/>
        </w:rPr>
        <w:t>Božac</w:t>
      </w:r>
      <w:proofErr w:type="spellEnd"/>
      <w:r>
        <w:rPr>
          <w:lang w:val="sl-SI"/>
        </w:rPr>
        <w:t xml:space="preserve">, Nevenka Celec, Horvat Nina in Roman Cvetko </w:t>
      </w:r>
    </w:p>
    <w:p w14:paraId="281AD1A7" w14:textId="77777777" w:rsidR="00DD182A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Odsotni člani UO: Linda </w:t>
      </w:r>
      <w:proofErr w:type="spellStart"/>
      <w:r w:rsidR="00DD182A">
        <w:rPr>
          <w:lang w:val="sl-SI"/>
        </w:rPr>
        <w:t>Čičigoj</w:t>
      </w:r>
      <w:proofErr w:type="spellEnd"/>
    </w:p>
    <w:p w14:paraId="12C4DB30" w14:textId="32534D70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Prisotni člani NO: Andrej Jamnik in Vlad</w:t>
      </w:r>
      <w:r w:rsidR="00DD182A">
        <w:rPr>
          <w:lang w:val="sl-SI"/>
        </w:rPr>
        <w:t xml:space="preserve">imir </w:t>
      </w:r>
      <w:r>
        <w:rPr>
          <w:lang w:val="sl-SI"/>
        </w:rPr>
        <w:t>Bev</w:t>
      </w:r>
      <w:r w:rsidR="00DD182A">
        <w:rPr>
          <w:lang w:val="sl-SI"/>
        </w:rPr>
        <w:t>čič</w:t>
      </w:r>
    </w:p>
    <w:p w14:paraId="25196B39" w14:textId="77777777" w:rsidR="002D7E71" w:rsidRDefault="002D7E71" w:rsidP="002D7E71">
      <w:pPr>
        <w:pStyle w:val="Standard"/>
        <w:rPr>
          <w:lang w:val="sl-SI"/>
        </w:rPr>
      </w:pPr>
    </w:p>
    <w:p w14:paraId="5B3338AE" w14:textId="77777777" w:rsidR="002D7E71" w:rsidRDefault="002D7E71" w:rsidP="002D7E71">
      <w:pPr>
        <w:pStyle w:val="Standard"/>
        <w:rPr>
          <w:lang w:val="sl-SI"/>
        </w:rPr>
      </w:pPr>
    </w:p>
    <w:p w14:paraId="57125648" w14:textId="7777777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Upravni odbor DU Ankaran je bil sklepčen, prisotnih je bilo 7 članov, 1 član je bil odsoten. Zato je predsednik društva začel s 31. sejo UO društva.</w:t>
      </w:r>
    </w:p>
    <w:p w14:paraId="7584F7A6" w14:textId="77777777" w:rsidR="002D7E71" w:rsidRDefault="002D7E71" w:rsidP="002D7E71">
      <w:pPr>
        <w:pStyle w:val="Standard"/>
        <w:rPr>
          <w:lang w:val="sl-SI"/>
        </w:rPr>
      </w:pPr>
    </w:p>
    <w:p w14:paraId="091D7FF0" w14:textId="7777777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Dnevni red je bil potrjen z dodano točko  RAZNO.</w:t>
      </w:r>
    </w:p>
    <w:p w14:paraId="4BC1CB91" w14:textId="77777777" w:rsidR="002D7E71" w:rsidRDefault="002D7E71" w:rsidP="002D7E71">
      <w:pPr>
        <w:pStyle w:val="Standard"/>
        <w:rPr>
          <w:lang w:val="sl-SI"/>
        </w:rPr>
      </w:pPr>
    </w:p>
    <w:p w14:paraId="64AB480D" w14:textId="3339EA3A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Točka 1 ) Zapisnik 30. seje UO DU Ankaran je bil potrjen z dodatkom k prvi točke dnevnega reda, ki ga je predlagal predsednik društva. Besedilo dodatka: »V zvezi s pripravo polletnega poročila </w:t>
      </w:r>
      <w:r w:rsidR="0043001B" w:rsidRPr="00B547B9">
        <w:rPr>
          <w:lang w:val="sl-SI"/>
        </w:rPr>
        <w:t>vodij</w:t>
      </w:r>
      <w:r w:rsidR="0043001B">
        <w:rPr>
          <w:lang w:val="sl-SI"/>
        </w:rPr>
        <w:t xml:space="preserve"> </w:t>
      </w:r>
      <w:r>
        <w:rPr>
          <w:lang w:val="sl-SI"/>
        </w:rPr>
        <w:t>sekcij in finančnega poročila  so v odprti razpravi sodelovali vsi prisotni člani UO«</w:t>
      </w:r>
    </w:p>
    <w:p w14:paraId="19F7F46A" w14:textId="77777777" w:rsidR="002D7E71" w:rsidRPr="00D856CC" w:rsidRDefault="002D7E71" w:rsidP="002D7E71">
      <w:pPr>
        <w:pStyle w:val="Standard"/>
        <w:rPr>
          <w:b/>
          <w:bCs/>
          <w:lang w:val="sl-SI"/>
        </w:rPr>
      </w:pPr>
      <w:r w:rsidRPr="00D856CC">
        <w:rPr>
          <w:b/>
          <w:bCs/>
          <w:lang w:val="sl-SI"/>
        </w:rPr>
        <w:t xml:space="preserve">Sklep: Zapisnik z dodatkom je bil potrjen. ZA je glasovalo 5 </w:t>
      </w:r>
      <w:r>
        <w:rPr>
          <w:b/>
          <w:bCs/>
          <w:lang w:val="sl-SI"/>
        </w:rPr>
        <w:t xml:space="preserve">od </w:t>
      </w:r>
      <w:r w:rsidRPr="00D856CC">
        <w:rPr>
          <w:b/>
          <w:bCs/>
          <w:lang w:val="sl-SI"/>
        </w:rPr>
        <w:t>prisotnih članov.</w:t>
      </w:r>
    </w:p>
    <w:p w14:paraId="58684A3E" w14:textId="77777777" w:rsidR="002D7E71" w:rsidRDefault="002D7E71" w:rsidP="002D7E71">
      <w:pPr>
        <w:pStyle w:val="Standard"/>
        <w:rPr>
          <w:lang w:val="sl-SI"/>
        </w:rPr>
      </w:pPr>
    </w:p>
    <w:p w14:paraId="33F50E28" w14:textId="068F6F2E" w:rsidR="002D7E71" w:rsidRPr="009F7B4D" w:rsidRDefault="002D7E71" w:rsidP="002D7E71">
      <w:pPr>
        <w:pStyle w:val="Standard"/>
        <w:rPr>
          <w:color w:val="FF0000"/>
          <w:lang w:val="sl-SI"/>
        </w:rPr>
      </w:pPr>
      <w:r>
        <w:rPr>
          <w:lang w:val="sl-SI"/>
        </w:rPr>
        <w:t>Točka 2) Predsednik je prisotne seznanil s polletnim poročilom društva po tematskih sklopih. Poročilo se je dopolnilo z delnimi poročili sekcij s področja izobraževanja in starejše za starejše ter s podatki</w:t>
      </w:r>
      <w:r w:rsidRPr="00B547B9">
        <w:rPr>
          <w:lang w:val="sl-SI"/>
        </w:rPr>
        <w:t xml:space="preserve"> </w:t>
      </w:r>
      <w:r w:rsidR="0043001B" w:rsidRPr="00B547B9">
        <w:rPr>
          <w:lang w:val="sl-SI"/>
        </w:rPr>
        <w:t>finančne</w:t>
      </w:r>
      <w:r w:rsidR="00B547B9" w:rsidRPr="00B547B9">
        <w:rPr>
          <w:lang w:val="sl-SI"/>
        </w:rPr>
        <w:t>ga</w:t>
      </w:r>
      <w:r w:rsidRPr="00B547B9">
        <w:rPr>
          <w:lang w:val="sl-SI"/>
        </w:rPr>
        <w:t xml:space="preserve"> </w:t>
      </w:r>
      <w:r>
        <w:rPr>
          <w:lang w:val="sl-SI"/>
        </w:rPr>
        <w:t xml:space="preserve">poslovanja. Končno poročilo </w:t>
      </w:r>
      <w:r w:rsidR="0043001B" w:rsidRPr="00B547B9">
        <w:rPr>
          <w:lang w:val="sl-SI"/>
        </w:rPr>
        <w:t>dopolni</w:t>
      </w:r>
      <w:r w:rsidR="0043001B" w:rsidRPr="0043001B">
        <w:rPr>
          <w:color w:val="FF0000"/>
          <w:lang w:val="sl-SI"/>
        </w:rPr>
        <w:t xml:space="preserve"> </w:t>
      </w:r>
      <w:r>
        <w:rPr>
          <w:lang w:val="sl-SI"/>
        </w:rPr>
        <w:t xml:space="preserve">predsednik društva. </w:t>
      </w:r>
      <w:r w:rsidR="0043001B" w:rsidRPr="00B547B9">
        <w:rPr>
          <w:lang w:val="sl-SI"/>
        </w:rPr>
        <w:t xml:space="preserve">Pojasnilo v </w:t>
      </w:r>
      <w:r w:rsidRPr="00B547B9">
        <w:rPr>
          <w:lang w:val="sl-SI"/>
        </w:rPr>
        <w:t>Pism</w:t>
      </w:r>
      <w:r w:rsidR="0043001B" w:rsidRPr="00B547B9">
        <w:rPr>
          <w:lang w:val="sl-SI"/>
        </w:rPr>
        <w:t>u</w:t>
      </w:r>
      <w:r w:rsidRPr="00B547B9">
        <w:rPr>
          <w:lang w:val="sl-SI"/>
        </w:rPr>
        <w:t xml:space="preserve"> </w:t>
      </w:r>
      <w:r w:rsidR="0043001B" w:rsidRPr="00B547B9">
        <w:rPr>
          <w:lang w:val="sl-SI"/>
        </w:rPr>
        <w:t xml:space="preserve">predsedniku in </w:t>
      </w:r>
      <w:r w:rsidRPr="00B547B9">
        <w:rPr>
          <w:lang w:val="sl-SI"/>
        </w:rPr>
        <w:t>član</w:t>
      </w:r>
      <w:r w:rsidR="0043001B" w:rsidRPr="00B547B9">
        <w:rPr>
          <w:lang w:val="sl-SI"/>
        </w:rPr>
        <w:t>om</w:t>
      </w:r>
      <w:r w:rsidRPr="00B547B9">
        <w:rPr>
          <w:lang w:val="sl-SI"/>
        </w:rPr>
        <w:t xml:space="preserve"> UO, </w:t>
      </w:r>
      <w:r w:rsidR="0043001B" w:rsidRPr="00B547B9">
        <w:rPr>
          <w:lang w:val="sl-SI"/>
        </w:rPr>
        <w:t xml:space="preserve">ki ga je poslal član UO, </w:t>
      </w:r>
      <w:r w:rsidRPr="00B547B9">
        <w:rPr>
          <w:lang w:val="sl-SI"/>
        </w:rPr>
        <w:t>Cvetk</w:t>
      </w:r>
      <w:r w:rsidR="0043001B" w:rsidRPr="00B547B9">
        <w:rPr>
          <w:lang w:val="sl-SI"/>
        </w:rPr>
        <w:t>o</w:t>
      </w:r>
      <w:r w:rsidRPr="00B547B9">
        <w:rPr>
          <w:lang w:val="sl-SI"/>
        </w:rPr>
        <w:t xml:space="preserve"> Roman</w:t>
      </w:r>
      <w:r w:rsidR="009F7B4D" w:rsidRPr="00B547B9">
        <w:rPr>
          <w:lang w:val="sl-SI"/>
        </w:rPr>
        <w:t>,</w:t>
      </w:r>
      <w:r w:rsidRPr="00B547B9">
        <w:rPr>
          <w:lang w:val="sl-SI"/>
        </w:rPr>
        <w:t xml:space="preserve"> se shrani v arhiv društva.</w:t>
      </w:r>
    </w:p>
    <w:p w14:paraId="5B2CE201" w14:textId="77777777" w:rsidR="002D7E71" w:rsidRDefault="002D7E71" w:rsidP="002D7E71">
      <w:pPr>
        <w:pStyle w:val="Standard"/>
        <w:rPr>
          <w:b/>
          <w:bCs/>
          <w:lang w:val="sl-SI"/>
        </w:rPr>
      </w:pPr>
      <w:r w:rsidRPr="00D856CC">
        <w:rPr>
          <w:b/>
          <w:bCs/>
          <w:lang w:val="sl-SI"/>
        </w:rPr>
        <w:t>Sklep</w:t>
      </w:r>
      <w:r>
        <w:rPr>
          <w:b/>
          <w:bCs/>
          <w:lang w:val="sl-SI"/>
        </w:rPr>
        <w:t xml:space="preserve">: </w:t>
      </w:r>
      <w:r w:rsidRPr="00D856CC">
        <w:rPr>
          <w:b/>
          <w:bCs/>
          <w:lang w:val="sl-SI"/>
        </w:rPr>
        <w:t>Polletno poročilo društva po sklopih</w:t>
      </w:r>
      <w:r>
        <w:rPr>
          <w:b/>
          <w:bCs/>
          <w:lang w:val="sl-SI"/>
        </w:rPr>
        <w:t xml:space="preserve"> in z dodatki</w:t>
      </w:r>
      <w:r w:rsidRPr="00D856CC">
        <w:rPr>
          <w:b/>
          <w:bCs/>
          <w:lang w:val="sl-SI"/>
        </w:rPr>
        <w:t xml:space="preserve"> se potrdi. ZA je glasovalo 5 od </w:t>
      </w:r>
      <w:r>
        <w:rPr>
          <w:b/>
          <w:bCs/>
          <w:lang w:val="sl-SI"/>
        </w:rPr>
        <w:t>prisotnih članov</w:t>
      </w:r>
      <w:r w:rsidRPr="00D856CC">
        <w:rPr>
          <w:b/>
          <w:bCs/>
          <w:lang w:val="sl-SI"/>
        </w:rPr>
        <w:t xml:space="preserve">.    </w:t>
      </w:r>
    </w:p>
    <w:p w14:paraId="63E73985" w14:textId="77777777" w:rsidR="002D7E71" w:rsidRDefault="002D7E71" w:rsidP="002D7E71">
      <w:pPr>
        <w:pStyle w:val="Standard"/>
        <w:rPr>
          <w:lang w:val="sl-SI"/>
        </w:rPr>
      </w:pPr>
    </w:p>
    <w:p w14:paraId="38969881" w14:textId="7777777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Točka 3) Predsednik, članica sekcije za Ekskurzije in vodja sekcije za kulturo so podali informacije o organizaciji Ekskurzije v Belo Krajino in sodelovanja društva pri 7. Večeru Jadranske poezije v Ankaranu. Sprejeta sta bila sklepa:</w:t>
      </w:r>
    </w:p>
    <w:p w14:paraId="04656A01" w14:textId="77777777" w:rsidR="002D7E71" w:rsidRDefault="002D7E71" w:rsidP="002D7E71">
      <w:pPr>
        <w:pStyle w:val="Standard"/>
        <w:rPr>
          <w:b/>
          <w:bCs/>
          <w:lang w:val="sl-SI"/>
        </w:rPr>
      </w:pPr>
      <w:r w:rsidRPr="00D856CC">
        <w:rPr>
          <w:b/>
          <w:bCs/>
          <w:lang w:val="sl-SI"/>
        </w:rPr>
        <w:t>Sklep</w:t>
      </w:r>
      <w:r>
        <w:rPr>
          <w:b/>
          <w:bCs/>
          <w:lang w:val="sl-SI"/>
        </w:rPr>
        <w:t>a:</w:t>
      </w:r>
      <w:r w:rsidRPr="00D856CC">
        <w:rPr>
          <w:b/>
          <w:bCs/>
          <w:lang w:val="sl-SI"/>
        </w:rPr>
        <w:t xml:space="preserve"> </w:t>
      </w:r>
    </w:p>
    <w:p w14:paraId="244E376D" w14:textId="77777777" w:rsidR="009F7B4D" w:rsidRDefault="009F7B4D" w:rsidP="002D7E71">
      <w:pPr>
        <w:pStyle w:val="Standard"/>
        <w:rPr>
          <w:b/>
          <w:bCs/>
          <w:lang w:val="sl-SI"/>
        </w:rPr>
      </w:pPr>
    </w:p>
    <w:p w14:paraId="6ACC6318" w14:textId="77777777" w:rsidR="00C9057C" w:rsidRDefault="0043001B" w:rsidP="002D7E71">
      <w:pPr>
        <w:pStyle w:val="Standard"/>
        <w:numPr>
          <w:ilvl w:val="0"/>
          <w:numId w:val="3"/>
        </w:numPr>
        <w:rPr>
          <w:b/>
          <w:bCs/>
          <w:lang w:val="sl-SI"/>
        </w:rPr>
      </w:pPr>
      <w:r w:rsidRPr="00C9057C">
        <w:rPr>
          <w:b/>
          <w:bCs/>
          <w:lang w:val="sl-SI"/>
        </w:rPr>
        <w:t xml:space="preserve">Sekcija za ekskurzije in družabna srečanja </w:t>
      </w:r>
      <w:r w:rsidR="009F7B4D" w:rsidRPr="00C9057C">
        <w:rPr>
          <w:b/>
          <w:bCs/>
          <w:lang w:val="sl-SI"/>
        </w:rPr>
        <w:t xml:space="preserve">pripravi organizacijo ekskurzije v Belo krajino. Avtobusni prevoz je rezerviran za 16. oktober. Kotizacija znaša </w:t>
      </w:r>
      <w:r w:rsidR="00C9057C">
        <w:rPr>
          <w:b/>
          <w:bCs/>
          <w:lang w:val="sl-SI"/>
        </w:rPr>
        <w:t>2</w:t>
      </w:r>
      <w:r w:rsidR="009F7B4D" w:rsidRPr="00C9057C">
        <w:rPr>
          <w:b/>
          <w:bCs/>
          <w:lang w:val="sl-SI"/>
        </w:rPr>
        <w:t>5,00 EUR</w:t>
      </w:r>
      <w:r w:rsidR="00C9057C">
        <w:rPr>
          <w:b/>
          <w:bCs/>
          <w:lang w:val="sl-SI"/>
        </w:rPr>
        <w:t>.</w:t>
      </w:r>
      <w:r w:rsidR="009F7B4D" w:rsidRPr="00C9057C">
        <w:rPr>
          <w:b/>
          <w:bCs/>
          <w:lang w:val="sl-SI"/>
        </w:rPr>
        <w:t xml:space="preserve"> </w:t>
      </w:r>
    </w:p>
    <w:p w14:paraId="3A2F8DEB" w14:textId="36B07A4D" w:rsidR="0043001B" w:rsidRDefault="00C9057C" w:rsidP="00C9057C">
      <w:pPr>
        <w:pStyle w:val="Standard"/>
        <w:rPr>
          <w:b/>
          <w:bCs/>
          <w:lang w:val="sl-SI"/>
        </w:rPr>
      </w:pPr>
      <w:r>
        <w:rPr>
          <w:b/>
          <w:bCs/>
          <w:lang w:val="sl-SI"/>
        </w:rPr>
        <w:t xml:space="preserve">            </w:t>
      </w:r>
      <w:r w:rsidR="009F7B4D" w:rsidRPr="009F7B4D">
        <w:rPr>
          <w:b/>
          <w:bCs/>
          <w:lang w:val="sl-SI"/>
        </w:rPr>
        <w:t>ZA je glasovalo 7 članov.</w:t>
      </w:r>
    </w:p>
    <w:p w14:paraId="5A84E2AB" w14:textId="5A079F48" w:rsidR="0011627A" w:rsidRDefault="002D7E71" w:rsidP="002D7E71">
      <w:pPr>
        <w:pStyle w:val="Standard"/>
        <w:numPr>
          <w:ilvl w:val="0"/>
          <w:numId w:val="3"/>
        </w:numPr>
        <w:rPr>
          <w:b/>
          <w:bCs/>
          <w:lang w:val="sl-SI"/>
        </w:rPr>
      </w:pPr>
      <w:r>
        <w:rPr>
          <w:b/>
          <w:bCs/>
          <w:lang w:val="sl-SI"/>
        </w:rPr>
        <w:t xml:space="preserve">Društvo pristopi k </w:t>
      </w:r>
      <w:proofErr w:type="spellStart"/>
      <w:r>
        <w:rPr>
          <w:b/>
          <w:bCs/>
          <w:lang w:val="sl-SI"/>
        </w:rPr>
        <w:t>soorganizaciji</w:t>
      </w:r>
      <w:proofErr w:type="spellEnd"/>
      <w:r>
        <w:rPr>
          <w:b/>
          <w:bCs/>
          <w:lang w:val="sl-SI"/>
        </w:rPr>
        <w:t xml:space="preserve"> 7. večera Jadranske poezije, ki bo v petek 4.10.24 ob 18 uri v Adrii Ankaran. Za izvedbo se nameni 200,00 eur. V </w:t>
      </w:r>
      <w:r>
        <w:rPr>
          <w:b/>
          <w:bCs/>
          <w:lang w:val="sl-SI"/>
        </w:rPr>
        <w:lastRenderedPageBreak/>
        <w:t xml:space="preserve">organizacijo se vključi sekcija za kulturo. </w:t>
      </w:r>
    </w:p>
    <w:p w14:paraId="3EAB4764" w14:textId="0FCD8570" w:rsidR="002D7E71" w:rsidRDefault="002D7E71" w:rsidP="0011627A">
      <w:pPr>
        <w:pStyle w:val="Standard"/>
        <w:ind w:left="720"/>
        <w:rPr>
          <w:b/>
          <w:bCs/>
          <w:lang w:val="sl-SI"/>
        </w:rPr>
      </w:pPr>
      <w:r>
        <w:rPr>
          <w:b/>
          <w:bCs/>
          <w:lang w:val="sl-SI"/>
        </w:rPr>
        <w:t>ZA je glasovalo 7 članov.</w:t>
      </w:r>
    </w:p>
    <w:p w14:paraId="4BDEA609" w14:textId="77777777" w:rsidR="002D7E71" w:rsidRDefault="002D7E71" w:rsidP="002D7E71">
      <w:pPr>
        <w:pStyle w:val="Standard"/>
        <w:rPr>
          <w:b/>
          <w:bCs/>
          <w:lang w:val="sl-SI"/>
        </w:rPr>
      </w:pPr>
    </w:p>
    <w:p w14:paraId="010300B2" w14:textId="3FF08AEC" w:rsidR="0011627A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Točka 4) Predsednik je prisotne seznanil s </w:t>
      </w:r>
      <w:r w:rsidR="009F7B4D" w:rsidRPr="001240CB">
        <w:rPr>
          <w:lang w:val="sl-SI"/>
        </w:rPr>
        <w:t>prejetjem</w:t>
      </w:r>
      <w:r w:rsidR="009F7B4D">
        <w:rPr>
          <w:lang w:val="sl-SI"/>
        </w:rPr>
        <w:t xml:space="preserve"> </w:t>
      </w:r>
      <w:r>
        <w:rPr>
          <w:lang w:val="sl-SI"/>
        </w:rPr>
        <w:t>pogodb</w:t>
      </w:r>
      <w:r w:rsidR="009F7B4D">
        <w:rPr>
          <w:lang w:val="sl-SI"/>
        </w:rPr>
        <w:t>e</w:t>
      </w:r>
      <w:r>
        <w:rPr>
          <w:lang w:val="sl-SI"/>
        </w:rPr>
        <w:t xml:space="preserve"> o izvajanju e-oskrbe. </w:t>
      </w:r>
      <w:r w:rsidR="009F7B4D" w:rsidRPr="001240CB">
        <w:rPr>
          <w:lang w:val="sl-SI"/>
        </w:rPr>
        <w:t>Sestavni del pogodbe so tudi priloge v 3 točkah</w:t>
      </w:r>
      <w:r w:rsidR="0011627A" w:rsidRPr="001240CB">
        <w:rPr>
          <w:lang w:val="sl-SI"/>
        </w:rPr>
        <w:t xml:space="preserve"> (med njimi Obrazec: Poročilo o projektu E-oskrbe na daljavo – mesečno). </w:t>
      </w:r>
      <w:r>
        <w:rPr>
          <w:lang w:val="sl-SI"/>
        </w:rPr>
        <w:t>Podrobne</w:t>
      </w:r>
      <w:r w:rsidR="009F7B4D">
        <w:rPr>
          <w:lang w:val="sl-SI"/>
        </w:rPr>
        <w:t>jš</w:t>
      </w:r>
      <w:r w:rsidR="001240CB">
        <w:rPr>
          <w:lang w:val="sl-SI"/>
        </w:rPr>
        <w:t>o</w:t>
      </w:r>
      <w:r w:rsidRPr="001240CB">
        <w:rPr>
          <w:lang w:val="sl-SI"/>
        </w:rPr>
        <w:t xml:space="preserve"> </w:t>
      </w:r>
      <w:r w:rsidR="001240CB" w:rsidRPr="001240CB">
        <w:rPr>
          <w:lang w:val="sl-SI"/>
        </w:rPr>
        <w:t>obrazložitev</w:t>
      </w:r>
      <w:r w:rsidR="001240CB">
        <w:rPr>
          <w:lang w:val="sl-SI"/>
        </w:rPr>
        <w:t xml:space="preserve"> o e-oskrbi</w:t>
      </w:r>
      <w:r w:rsidRPr="001240CB">
        <w:rPr>
          <w:lang w:val="sl-SI"/>
        </w:rPr>
        <w:t xml:space="preserve"> </w:t>
      </w:r>
      <w:r>
        <w:rPr>
          <w:lang w:val="sl-SI"/>
        </w:rPr>
        <w:t xml:space="preserve">je dodal član UO in vodja sekcije starejše za starejše. </w:t>
      </w:r>
    </w:p>
    <w:p w14:paraId="0310B712" w14:textId="3F9F3F34" w:rsidR="0011627A" w:rsidRPr="00A90633" w:rsidRDefault="0011627A" w:rsidP="002D7E71">
      <w:pPr>
        <w:pStyle w:val="Standard"/>
        <w:rPr>
          <w:lang w:val="sl-SI"/>
        </w:rPr>
      </w:pPr>
      <w:r w:rsidRPr="00A90633">
        <w:rPr>
          <w:lang w:val="sl-SI"/>
        </w:rPr>
        <w:t>Predlog, da se pred podpisom pogodbe dopolni člen z imenovanjem skrbnika pogodbe</w:t>
      </w:r>
      <w:r w:rsidR="00680F88" w:rsidRPr="00A90633">
        <w:rPr>
          <w:lang w:val="sl-SI"/>
        </w:rPr>
        <w:t>,</w:t>
      </w:r>
      <w:r w:rsidRPr="00A90633">
        <w:rPr>
          <w:lang w:val="sl-SI"/>
        </w:rPr>
        <w:t xml:space="preserve"> ni bil sprejet</w:t>
      </w:r>
      <w:r w:rsidR="00680F88" w:rsidRPr="00A90633">
        <w:rPr>
          <w:lang w:val="sl-SI"/>
        </w:rPr>
        <w:t>.</w:t>
      </w:r>
    </w:p>
    <w:p w14:paraId="379497E3" w14:textId="0086092D" w:rsidR="002D7E71" w:rsidRPr="0011627A" w:rsidRDefault="002D7E71" w:rsidP="002D7E71">
      <w:pPr>
        <w:pStyle w:val="Standard"/>
        <w:rPr>
          <w:strike/>
          <w:lang w:val="sl-SI"/>
        </w:rPr>
      </w:pPr>
    </w:p>
    <w:p w14:paraId="78D85B78" w14:textId="77777777" w:rsidR="0011627A" w:rsidRPr="00A90633" w:rsidRDefault="002D7E71" w:rsidP="002D7E71">
      <w:pPr>
        <w:pStyle w:val="Standard"/>
        <w:rPr>
          <w:b/>
          <w:bCs/>
          <w:lang w:val="sl-SI"/>
        </w:rPr>
      </w:pPr>
      <w:r w:rsidRPr="00A90633">
        <w:rPr>
          <w:b/>
          <w:bCs/>
          <w:lang w:val="sl-SI"/>
        </w:rPr>
        <w:t xml:space="preserve">Sklep: </w:t>
      </w:r>
      <w:r w:rsidR="0011627A" w:rsidRPr="00A90633">
        <w:rPr>
          <w:b/>
          <w:bCs/>
          <w:lang w:val="sl-SI"/>
        </w:rPr>
        <w:t>Predsednik je pooblaščen za podpis pogodbe. S</w:t>
      </w:r>
      <w:r w:rsidRPr="00A90633">
        <w:rPr>
          <w:b/>
          <w:bCs/>
          <w:lang w:val="sl-SI"/>
        </w:rPr>
        <w:t xml:space="preserve">krbnika se določi </w:t>
      </w:r>
      <w:r w:rsidR="0011627A" w:rsidRPr="00A90633">
        <w:rPr>
          <w:b/>
          <w:bCs/>
          <w:lang w:val="sl-SI"/>
        </w:rPr>
        <w:t xml:space="preserve">s sklepom tega UO. Skrbnik pogodbe je </w:t>
      </w:r>
      <w:r w:rsidRPr="00A90633">
        <w:rPr>
          <w:b/>
          <w:bCs/>
          <w:lang w:val="sl-SI"/>
        </w:rPr>
        <w:t>član UO</w:t>
      </w:r>
      <w:r w:rsidR="0011627A" w:rsidRPr="00A90633">
        <w:rPr>
          <w:b/>
          <w:bCs/>
          <w:lang w:val="sl-SI"/>
        </w:rPr>
        <w:t>,</w:t>
      </w:r>
      <w:r w:rsidRPr="00A90633">
        <w:rPr>
          <w:b/>
          <w:bCs/>
          <w:lang w:val="sl-SI"/>
        </w:rPr>
        <w:t xml:space="preserve"> Roman Cvetk</w:t>
      </w:r>
      <w:r w:rsidR="0011627A" w:rsidRPr="00A90633">
        <w:rPr>
          <w:b/>
          <w:bCs/>
          <w:lang w:val="sl-SI"/>
        </w:rPr>
        <w:t>o</w:t>
      </w:r>
      <w:r w:rsidRPr="00A90633">
        <w:rPr>
          <w:b/>
          <w:bCs/>
          <w:lang w:val="sl-SI"/>
        </w:rPr>
        <w:t xml:space="preserve">.  </w:t>
      </w:r>
    </w:p>
    <w:p w14:paraId="5A93B987" w14:textId="1F39F79E" w:rsidR="002D7E71" w:rsidRPr="00066609" w:rsidRDefault="002D7E71" w:rsidP="002D7E71">
      <w:pPr>
        <w:pStyle w:val="Standard"/>
        <w:rPr>
          <w:b/>
          <w:bCs/>
          <w:lang w:val="sl-SI"/>
        </w:rPr>
      </w:pPr>
      <w:r w:rsidRPr="00066609">
        <w:rPr>
          <w:b/>
          <w:bCs/>
          <w:lang w:val="sl-SI"/>
        </w:rPr>
        <w:t>ZA</w:t>
      </w:r>
      <w:r>
        <w:rPr>
          <w:b/>
          <w:bCs/>
          <w:lang w:val="sl-SI"/>
        </w:rPr>
        <w:t xml:space="preserve"> so</w:t>
      </w:r>
      <w:r w:rsidRPr="00066609">
        <w:rPr>
          <w:b/>
          <w:bCs/>
          <w:lang w:val="sl-SI"/>
        </w:rPr>
        <w:t xml:space="preserve"> glasoval</w:t>
      </w:r>
      <w:r>
        <w:rPr>
          <w:b/>
          <w:bCs/>
          <w:lang w:val="sl-SI"/>
        </w:rPr>
        <w:t>i 4</w:t>
      </w:r>
      <w:r w:rsidRPr="00066609">
        <w:rPr>
          <w:b/>
          <w:bCs/>
          <w:lang w:val="sl-SI"/>
        </w:rPr>
        <w:t>, proti so bili 3 člani UO.</w:t>
      </w:r>
    </w:p>
    <w:p w14:paraId="7041569E" w14:textId="77777777" w:rsidR="002D7E71" w:rsidRDefault="002D7E71" w:rsidP="002D7E71">
      <w:pPr>
        <w:pStyle w:val="Standard"/>
        <w:rPr>
          <w:lang w:val="sl-SI"/>
        </w:rPr>
      </w:pPr>
    </w:p>
    <w:p w14:paraId="15A4DECA" w14:textId="6848733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Točka 5) Predsednik in član</w:t>
      </w:r>
      <w:r w:rsidR="00680F88">
        <w:rPr>
          <w:lang w:val="sl-SI"/>
        </w:rPr>
        <w:t>a</w:t>
      </w:r>
      <w:r>
        <w:rPr>
          <w:lang w:val="sl-SI"/>
        </w:rPr>
        <w:t xml:space="preserve"> UO s</w:t>
      </w:r>
      <w:r w:rsidR="00680F88">
        <w:rPr>
          <w:lang w:val="sl-SI"/>
        </w:rPr>
        <w:t>o</w:t>
      </w:r>
      <w:r>
        <w:rPr>
          <w:lang w:val="sl-SI"/>
        </w:rPr>
        <w:t xml:space="preserve"> podal</w:t>
      </w:r>
      <w:r w:rsidR="00680F88">
        <w:rPr>
          <w:lang w:val="sl-SI"/>
        </w:rPr>
        <w:t>i</w:t>
      </w:r>
      <w:r>
        <w:rPr>
          <w:lang w:val="sl-SI"/>
        </w:rPr>
        <w:t xml:space="preserve"> podatke o </w:t>
      </w:r>
      <w:r w:rsidR="00680F88" w:rsidRPr="00A90633">
        <w:rPr>
          <w:lang w:val="sl-SI"/>
        </w:rPr>
        <w:t>nezadostno</w:t>
      </w:r>
      <w:r w:rsidR="00680F88">
        <w:rPr>
          <w:lang w:val="sl-SI"/>
        </w:rPr>
        <w:t xml:space="preserve"> </w:t>
      </w:r>
      <w:r>
        <w:rPr>
          <w:lang w:val="sl-SI"/>
        </w:rPr>
        <w:t>urejeni</w:t>
      </w:r>
      <w:r w:rsidR="00680F88">
        <w:rPr>
          <w:lang w:val="sl-SI"/>
        </w:rPr>
        <w:t>, oziroma</w:t>
      </w:r>
      <w:r>
        <w:rPr>
          <w:lang w:val="sl-SI"/>
        </w:rPr>
        <w:t xml:space="preserve"> </w:t>
      </w:r>
      <w:r w:rsidR="00680F88">
        <w:rPr>
          <w:lang w:val="sl-SI"/>
        </w:rPr>
        <w:t xml:space="preserve">ne </w:t>
      </w:r>
      <w:r>
        <w:rPr>
          <w:lang w:val="sl-SI"/>
        </w:rPr>
        <w:t>ažurirani evidenci članstva, k</w:t>
      </w:r>
      <w:r w:rsidR="00680F88">
        <w:rPr>
          <w:lang w:val="sl-SI"/>
        </w:rPr>
        <w:t>ar</w:t>
      </w:r>
      <w:r>
        <w:rPr>
          <w:lang w:val="sl-SI"/>
        </w:rPr>
        <w:t xml:space="preserve"> j</w:t>
      </w:r>
      <w:r w:rsidR="00680F88">
        <w:rPr>
          <w:lang w:val="sl-SI"/>
        </w:rPr>
        <w:t xml:space="preserve">e </w:t>
      </w:r>
      <w:r>
        <w:rPr>
          <w:lang w:val="sl-SI"/>
        </w:rPr>
        <w:t>potrebno urediti.</w:t>
      </w:r>
    </w:p>
    <w:p w14:paraId="42643DC8" w14:textId="77777777" w:rsidR="00680F88" w:rsidRDefault="002D7E71" w:rsidP="002D7E71">
      <w:pPr>
        <w:pStyle w:val="Standard"/>
        <w:rPr>
          <w:b/>
          <w:bCs/>
          <w:lang w:val="sl-SI"/>
        </w:rPr>
      </w:pPr>
      <w:r w:rsidRPr="00066609">
        <w:rPr>
          <w:b/>
          <w:bCs/>
          <w:lang w:val="sl-SI"/>
        </w:rPr>
        <w:t>Sklep</w:t>
      </w:r>
      <w:r>
        <w:rPr>
          <w:b/>
          <w:bCs/>
          <w:lang w:val="sl-SI"/>
        </w:rPr>
        <w:t>:</w:t>
      </w:r>
      <w:r w:rsidRPr="00066609">
        <w:rPr>
          <w:b/>
          <w:bCs/>
          <w:lang w:val="sl-SI"/>
        </w:rPr>
        <w:t xml:space="preserve"> Za ureditev evidence članstva se zadolži Adrijano Viler Kovačič. </w:t>
      </w:r>
    </w:p>
    <w:p w14:paraId="7103BABB" w14:textId="3E78FBE4" w:rsidR="002D7E71" w:rsidRDefault="002D7E71" w:rsidP="002D7E71">
      <w:pPr>
        <w:pStyle w:val="Standard"/>
        <w:rPr>
          <w:b/>
          <w:bCs/>
          <w:lang w:val="sl-SI"/>
        </w:rPr>
      </w:pPr>
      <w:r w:rsidRPr="00066609">
        <w:rPr>
          <w:b/>
          <w:bCs/>
          <w:lang w:val="sl-SI"/>
        </w:rPr>
        <w:t>ZA je glasovalo 7</w:t>
      </w:r>
      <w:r>
        <w:rPr>
          <w:b/>
          <w:bCs/>
          <w:lang w:val="sl-SI"/>
        </w:rPr>
        <w:t xml:space="preserve"> </w:t>
      </w:r>
      <w:r w:rsidRPr="00066609">
        <w:rPr>
          <w:b/>
          <w:bCs/>
          <w:lang w:val="sl-SI"/>
        </w:rPr>
        <w:t>člano</w:t>
      </w:r>
      <w:r>
        <w:rPr>
          <w:b/>
          <w:bCs/>
          <w:lang w:val="sl-SI"/>
        </w:rPr>
        <w:t>v</w:t>
      </w:r>
      <w:r w:rsidRPr="00066609">
        <w:rPr>
          <w:b/>
          <w:bCs/>
          <w:lang w:val="sl-SI"/>
        </w:rPr>
        <w:t xml:space="preserve">. </w:t>
      </w:r>
    </w:p>
    <w:p w14:paraId="371F7F7C" w14:textId="77777777" w:rsidR="002D7E71" w:rsidRDefault="002D7E71" w:rsidP="002D7E71">
      <w:pPr>
        <w:pStyle w:val="Standard"/>
        <w:rPr>
          <w:lang w:val="sl-SI"/>
        </w:rPr>
      </w:pPr>
    </w:p>
    <w:p w14:paraId="182682C6" w14:textId="2DD451E1" w:rsidR="00E203A2" w:rsidRDefault="002D7E71" w:rsidP="002D7E71">
      <w:pPr>
        <w:pStyle w:val="Standard"/>
        <w:rPr>
          <w:lang w:val="sl-SI"/>
        </w:rPr>
      </w:pPr>
      <w:r>
        <w:rPr>
          <w:lang w:val="sl-SI"/>
        </w:rPr>
        <w:t>Točka 6) Predsednik je podal informacijo o</w:t>
      </w:r>
      <w:r w:rsidR="00F03A63">
        <w:rPr>
          <w:lang w:val="sl-SI"/>
        </w:rPr>
        <w:t xml:space="preserve"> večmesečnih </w:t>
      </w:r>
      <w:r w:rsidR="00F03A63" w:rsidRPr="00A90633">
        <w:rPr>
          <w:lang w:val="sl-SI"/>
        </w:rPr>
        <w:t>prizadevanjih</w:t>
      </w:r>
      <w:r w:rsidR="00A90633">
        <w:rPr>
          <w:lang w:val="sl-SI"/>
        </w:rPr>
        <w:t xml:space="preserve"> za</w:t>
      </w:r>
      <w:r w:rsidR="00F03A63">
        <w:rPr>
          <w:lang w:val="sl-SI"/>
        </w:rPr>
        <w:t xml:space="preserve"> </w:t>
      </w:r>
      <w:r w:rsidR="00F03A63" w:rsidRPr="00A90633">
        <w:rPr>
          <w:lang w:val="sl-SI"/>
        </w:rPr>
        <w:t>posodobitev</w:t>
      </w:r>
      <w:r>
        <w:rPr>
          <w:lang w:val="sl-SI"/>
        </w:rPr>
        <w:t xml:space="preserve"> spletne strani društva</w:t>
      </w:r>
      <w:r w:rsidR="00E203A2">
        <w:rPr>
          <w:lang w:val="sl-SI"/>
        </w:rPr>
        <w:t xml:space="preserve">. </w:t>
      </w:r>
      <w:r w:rsidR="00E203A2" w:rsidRPr="00A90633">
        <w:rPr>
          <w:lang w:val="sl-SI"/>
        </w:rPr>
        <w:t xml:space="preserve">V več kot </w:t>
      </w:r>
      <w:r w:rsidR="00A90633" w:rsidRPr="00A90633">
        <w:rPr>
          <w:lang w:val="sl-SI"/>
        </w:rPr>
        <w:t xml:space="preserve">poldrugem </w:t>
      </w:r>
      <w:r w:rsidR="00E203A2" w:rsidRPr="00A90633">
        <w:rPr>
          <w:lang w:val="sl-SI"/>
        </w:rPr>
        <w:t>letu dni na spletu ni bilo sprememb.</w:t>
      </w:r>
    </w:p>
    <w:p w14:paraId="642E25A1" w14:textId="6F9C731E" w:rsidR="00C82DEF" w:rsidRDefault="00C82DEF" w:rsidP="002D7E71">
      <w:pPr>
        <w:pStyle w:val="Standard"/>
        <w:rPr>
          <w:bCs/>
          <w:lang w:val="sl-SI"/>
        </w:rPr>
      </w:pPr>
      <w:r w:rsidRPr="00C82DEF">
        <w:rPr>
          <w:bCs/>
          <w:lang w:val="sl-SI"/>
        </w:rPr>
        <w:t>Razlog za t</w:t>
      </w:r>
      <w:r w:rsidR="00F03A63" w:rsidRPr="00C82DEF">
        <w:rPr>
          <w:bCs/>
          <w:lang w:val="sl-SI"/>
        </w:rPr>
        <w:t xml:space="preserve">ežave </w:t>
      </w:r>
      <w:r>
        <w:rPr>
          <w:bCs/>
          <w:lang w:val="sl-SI"/>
        </w:rPr>
        <w:t xml:space="preserve">za komuniciranje z javnostmi </w:t>
      </w:r>
      <w:r w:rsidR="00F03A63" w:rsidRPr="00C82DEF">
        <w:rPr>
          <w:bCs/>
          <w:lang w:val="sl-SI"/>
        </w:rPr>
        <w:t xml:space="preserve">so se nanašale tako na </w:t>
      </w:r>
      <w:r w:rsidR="00E203A2" w:rsidRPr="00C82DEF">
        <w:rPr>
          <w:bCs/>
          <w:lang w:val="sl-SI"/>
        </w:rPr>
        <w:t xml:space="preserve">primopredajo kontakta kot na </w:t>
      </w:r>
      <w:r w:rsidRPr="00C82DEF">
        <w:rPr>
          <w:bCs/>
          <w:lang w:val="sl-SI"/>
        </w:rPr>
        <w:t>(ne)</w:t>
      </w:r>
      <w:r w:rsidR="00E203A2" w:rsidRPr="00C82DEF">
        <w:rPr>
          <w:bCs/>
          <w:lang w:val="sl-SI"/>
        </w:rPr>
        <w:t xml:space="preserve">odzivnost administratorja. </w:t>
      </w:r>
    </w:p>
    <w:p w14:paraId="78058BD2" w14:textId="0B129D6D" w:rsidR="00F03A63" w:rsidRPr="00BE38F5" w:rsidRDefault="00BE38F5" w:rsidP="002D7E71">
      <w:pPr>
        <w:pStyle w:val="Standard"/>
        <w:rPr>
          <w:bCs/>
          <w:color w:val="FF0000"/>
          <w:lang w:val="sl-SI"/>
        </w:rPr>
      </w:pPr>
      <w:r w:rsidRPr="00C82DEF">
        <w:rPr>
          <w:bCs/>
          <w:lang w:val="sl-SI"/>
        </w:rPr>
        <w:t xml:space="preserve">Dosedanji skrbnik spleta predlaga </w:t>
      </w:r>
      <w:r w:rsidR="00C82DEF" w:rsidRPr="00C82DEF">
        <w:rPr>
          <w:bCs/>
          <w:lang w:val="sl-SI"/>
        </w:rPr>
        <w:t xml:space="preserve">vnovično </w:t>
      </w:r>
      <w:r w:rsidRPr="00C82DEF">
        <w:rPr>
          <w:bCs/>
          <w:lang w:val="sl-SI"/>
        </w:rPr>
        <w:t>posredovanje aktualnih materialov administratorju.</w:t>
      </w:r>
    </w:p>
    <w:p w14:paraId="7B5D345F" w14:textId="50E00AD0" w:rsidR="00680F88" w:rsidRPr="00E203A2" w:rsidRDefault="002D7E71" w:rsidP="002D7E71">
      <w:pPr>
        <w:pStyle w:val="Standard"/>
        <w:rPr>
          <w:b/>
          <w:bCs/>
          <w:strike/>
          <w:lang w:val="sl-SI"/>
        </w:rPr>
      </w:pPr>
      <w:r w:rsidRPr="009F3DFA">
        <w:rPr>
          <w:b/>
          <w:bCs/>
          <w:lang w:val="sl-SI"/>
        </w:rPr>
        <w:t>Sklep</w:t>
      </w:r>
      <w:r>
        <w:rPr>
          <w:b/>
          <w:bCs/>
          <w:lang w:val="sl-SI"/>
        </w:rPr>
        <w:t>:</w:t>
      </w:r>
      <w:r w:rsidRPr="009F3DFA">
        <w:rPr>
          <w:b/>
          <w:bCs/>
          <w:lang w:val="sl-SI"/>
        </w:rPr>
        <w:t xml:space="preserve"> Predsednik </w:t>
      </w:r>
      <w:r w:rsidRPr="00C82DEF">
        <w:rPr>
          <w:b/>
          <w:bCs/>
          <w:lang w:val="sl-SI"/>
        </w:rPr>
        <w:t xml:space="preserve">naj </w:t>
      </w:r>
      <w:r w:rsidR="00BE38F5" w:rsidRPr="00C82DEF">
        <w:rPr>
          <w:b/>
          <w:bCs/>
          <w:lang w:val="sl-SI"/>
        </w:rPr>
        <w:t xml:space="preserve">še zadnjič </w:t>
      </w:r>
      <w:r w:rsidR="00C82DEF" w:rsidRPr="00C82DEF">
        <w:rPr>
          <w:b/>
          <w:bCs/>
          <w:lang w:val="sl-SI"/>
        </w:rPr>
        <w:t xml:space="preserve">ultimativno </w:t>
      </w:r>
      <w:r w:rsidRPr="009F3DFA">
        <w:rPr>
          <w:b/>
          <w:bCs/>
          <w:lang w:val="sl-SI"/>
        </w:rPr>
        <w:t xml:space="preserve">vzpostavi stik z administratorjem </w:t>
      </w:r>
      <w:r w:rsidR="00C82DEF">
        <w:rPr>
          <w:b/>
          <w:bCs/>
          <w:lang w:val="sl-SI"/>
        </w:rPr>
        <w:t xml:space="preserve">z zahtevo o obnovitvi </w:t>
      </w:r>
      <w:r w:rsidRPr="009F3DFA">
        <w:rPr>
          <w:b/>
          <w:bCs/>
          <w:lang w:val="sl-SI"/>
        </w:rPr>
        <w:t>spletne strani</w:t>
      </w:r>
      <w:r w:rsidR="00E203A2">
        <w:rPr>
          <w:b/>
          <w:bCs/>
          <w:lang w:val="sl-SI"/>
        </w:rPr>
        <w:t xml:space="preserve">. </w:t>
      </w:r>
      <w:r w:rsidRPr="00E203A2">
        <w:rPr>
          <w:b/>
          <w:bCs/>
          <w:strike/>
          <w:lang w:val="sl-SI"/>
        </w:rPr>
        <w:t xml:space="preserve"> </w:t>
      </w:r>
    </w:p>
    <w:p w14:paraId="69998111" w14:textId="1AA30756" w:rsidR="002D7E71" w:rsidRDefault="002D7E71" w:rsidP="002D7E71">
      <w:pPr>
        <w:pStyle w:val="Standard"/>
        <w:rPr>
          <w:b/>
          <w:bCs/>
          <w:lang w:val="sl-SI"/>
        </w:rPr>
      </w:pPr>
      <w:r w:rsidRPr="009F3DFA">
        <w:rPr>
          <w:b/>
          <w:bCs/>
          <w:lang w:val="sl-SI"/>
        </w:rPr>
        <w:t>ZA je glasovalo 7 članov.</w:t>
      </w:r>
    </w:p>
    <w:p w14:paraId="40F94D5B" w14:textId="77777777" w:rsidR="002D7E71" w:rsidRDefault="002D7E71" w:rsidP="002D7E71">
      <w:pPr>
        <w:pStyle w:val="Standard"/>
        <w:rPr>
          <w:lang w:val="sl-SI"/>
        </w:rPr>
      </w:pPr>
    </w:p>
    <w:p w14:paraId="37197047" w14:textId="7777777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Točka 7) Pod točko razno so bile podane naslednje informacije, sklepi, pobude in predlogi.</w:t>
      </w:r>
    </w:p>
    <w:p w14:paraId="65F533ED" w14:textId="51C888A8" w:rsidR="002D7E71" w:rsidRDefault="002D7E71" w:rsidP="002D7E71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Podana je bila informacija o sestanku </w:t>
      </w:r>
      <w:r w:rsidR="00E203A2">
        <w:rPr>
          <w:lang w:val="sl-SI"/>
        </w:rPr>
        <w:t>med DUSO in Občino A.</w:t>
      </w:r>
      <w:r w:rsidR="00BE38F5">
        <w:rPr>
          <w:lang w:val="sl-SI"/>
        </w:rPr>
        <w:t>,</w:t>
      </w:r>
      <w:r>
        <w:rPr>
          <w:lang w:val="sl-SI"/>
        </w:rPr>
        <w:t xml:space="preserve"> na katerem so spregovorili o izvajanju pogodbenih obveznosti med društvom in o</w:t>
      </w:r>
      <w:r w:rsidR="00E203A2">
        <w:rPr>
          <w:lang w:val="sl-SI"/>
        </w:rPr>
        <w:t>b</w:t>
      </w:r>
      <w:r>
        <w:rPr>
          <w:lang w:val="sl-SI"/>
        </w:rPr>
        <w:t xml:space="preserve">čino glede pridobitev javnih sredstev preko javnega razpisa. Društvo je bilo opozorjeno, da je Zahtevke za javna sredstva izpolnjevati skladno z podpisano pogodbo. </w:t>
      </w:r>
    </w:p>
    <w:p w14:paraId="0AD5E6AA" w14:textId="2DCFA864" w:rsidR="002D7E71" w:rsidRDefault="002D7E71" w:rsidP="002D7E71">
      <w:pPr>
        <w:pStyle w:val="Standard"/>
        <w:ind w:left="720"/>
        <w:rPr>
          <w:lang w:val="sl-SI"/>
        </w:rPr>
      </w:pPr>
      <w:r>
        <w:rPr>
          <w:lang w:val="sl-SI"/>
        </w:rPr>
        <w:t>Celec Nevenka, blagajničarka</w:t>
      </w:r>
      <w:r w:rsidR="00BE38F5">
        <w:rPr>
          <w:lang w:val="sl-SI"/>
        </w:rPr>
        <w:t>,</w:t>
      </w:r>
      <w:r>
        <w:rPr>
          <w:lang w:val="sl-SI"/>
        </w:rPr>
        <w:t xml:space="preserve"> je opozorila, da je potrebno čimprej pripraviti projekte iz katerih bo razvidno kako bomo uporabili vsa razpoložljiva finančna sredstva. Opozorila je tudi na materialne (</w:t>
      </w:r>
      <w:r w:rsidR="00E203A2" w:rsidRPr="00D01F31">
        <w:rPr>
          <w:lang w:val="sl-SI"/>
        </w:rPr>
        <w:t>splošne</w:t>
      </w:r>
      <w:r w:rsidRPr="00D01F31">
        <w:rPr>
          <w:lang w:val="sl-SI"/>
        </w:rPr>
        <w:t xml:space="preserve">) </w:t>
      </w:r>
      <w:r>
        <w:rPr>
          <w:lang w:val="sl-SI"/>
        </w:rPr>
        <w:t>stroške, ki jih pri projektih nismo upoštevali</w:t>
      </w:r>
      <w:r w:rsidR="00BE38F5">
        <w:rPr>
          <w:lang w:val="sl-SI"/>
        </w:rPr>
        <w:t xml:space="preserve">, </w:t>
      </w:r>
      <w:proofErr w:type="spellStart"/>
      <w:r w:rsidR="00BE38F5">
        <w:rPr>
          <w:lang w:val="sl-SI"/>
        </w:rPr>
        <w:t>oz</w:t>
      </w:r>
      <w:proofErr w:type="spellEnd"/>
      <w:r w:rsidR="00BE38F5">
        <w:rPr>
          <w:lang w:val="sl-SI"/>
        </w:rPr>
        <w:t xml:space="preserve">, jih je v Programu za 2025 potrebno </w:t>
      </w:r>
      <w:r w:rsidR="00D01F31">
        <w:rPr>
          <w:lang w:val="sl-SI"/>
        </w:rPr>
        <w:t>opredeliti.</w:t>
      </w:r>
    </w:p>
    <w:p w14:paraId="4AFEB9E2" w14:textId="77777777" w:rsidR="002D7E71" w:rsidRDefault="002D7E71" w:rsidP="002D7E71">
      <w:pPr>
        <w:pStyle w:val="Standard"/>
        <w:numPr>
          <w:ilvl w:val="0"/>
          <w:numId w:val="2"/>
        </w:numPr>
        <w:rPr>
          <w:lang w:val="sl-SI"/>
        </w:rPr>
      </w:pPr>
      <w:r w:rsidRPr="00D01F31">
        <w:rPr>
          <w:b/>
          <w:bCs/>
          <w:lang w:val="sl-SI"/>
        </w:rPr>
        <w:t>V roku enega tedna</w:t>
      </w:r>
      <w:r>
        <w:rPr>
          <w:lang w:val="sl-SI"/>
        </w:rPr>
        <w:t xml:space="preserve"> se pripravijo po sekcijah projekti, ki jih bomo realizirali v naslednjih mesecih. Predloge se pošlje predsedniku.</w:t>
      </w:r>
    </w:p>
    <w:p w14:paraId="292E00CC" w14:textId="77777777" w:rsidR="002D7E71" w:rsidRDefault="002D7E71" w:rsidP="002D7E71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Sekciji za Ekskurzije (rekreativni skupini) se nameni 1.500,00 za voditeljico rekreacije.</w:t>
      </w:r>
    </w:p>
    <w:p w14:paraId="64E168F3" w14:textId="77777777" w:rsidR="002D7E71" w:rsidRDefault="002D7E71" w:rsidP="002D7E71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V najkrajšem roku se sestanejo vodji sekcij za kulturo in Ekskurzije z blagajničarko, da se seznanijo s stanjem prihodkov, odhodkov in z razpoložljivimi sredstvi do konca leta.</w:t>
      </w:r>
    </w:p>
    <w:p w14:paraId="36842020" w14:textId="127BD63A" w:rsidR="002D7E71" w:rsidRPr="00DB3B62" w:rsidRDefault="002D7E71" w:rsidP="002D7E71">
      <w:pPr>
        <w:pStyle w:val="Standard"/>
        <w:ind w:left="720"/>
        <w:rPr>
          <w:b/>
          <w:bCs/>
          <w:lang w:val="sl-SI"/>
        </w:rPr>
      </w:pPr>
      <w:r w:rsidRPr="00DB3B62">
        <w:rPr>
          <w:lang w:val="sl-SI"/>
        </w:rPr>
        <w:t xml:space="preserve"> </w:t>
      </w:r>
      <w:r w:rsidRPr="00DB3B62">
        <w:rPr>
          <w:b/>
          <w:bCs/>
          <w:lang w:val="sl-SI"/>
        </w:rPr>
        <w:t>Sklepi so bili soglasno potrjeni</w:t>
      </w:r>
      <w:r w:rsidR="00D01F31">
        <w:rPr>
          <w:b/>
          <w:bCs/>
          <w:lang w:val="sl-SI"/>
        </w:rPr>
        <w:t>.</w:t>
      </w:r>
    </w:p>
    <w:p w14:paraId="05D12A0B" w14:textId="77777777" w:rsidR="002D7E71" w:rsidRDefault="002D7E71" w:rsidP="002D7E71">
      <w:pPr>
        <w:pStyle w:val="Standard"/>
        <w:ind w:left="1080"/>
        <w:rPr>
          <w:lang w:val="sl-SI"/>
        </w:rPr>
      </w:pPr>
    </w:p>
    <w:p w14:paraId="4446A73C" w14:textId="7777777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Podana je bila informacija o srečanju članov DU Severne primorske v Solkanu. </w:t>
      </w:r>
    </w:p>
    <w:p w14:paraId="658A8E53" w14:textId="77777777" w:rsidR="002D7E71" w:rsidRDefault="002D7E71" w:rsidP="002D7E71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Pristopi se sodelovanju srečanja ZDUS za Severno primorsko, ki bo 4.10.24 v Solkanu. Za animacijo in zbiran je udeležencev poskrbi sekcija za Ekskurzije.</w:t>
      </w:r>
    </w:p>
    <w:p w14:paraId="0F82E4B7" w14:textId="77777777" w:rsidR="002D7E71" w:rsidRPr="00DB3B62" w:rsidRDefault="002D7E71" w:rsidP="002D7E71">
      <w:pPr>
        <w:pStyle w:val="Standard"/>
        <w:ind w:left="1080"/>
        <w:rPr>
          <w:b/>
          <w:bCs/>
          <w:lang w:val="sl-SI"/>
        </w:rPr>
      </w:pPr>
      <w:r w:rsidRPr="00DB3B62">
        <w:rPr>
          <w:b/>
          <w:bCs/>
          <w:lang w:val="sl-SI"/>
        </w:rPr>
        <w:lastRenderedPageBreak/>
        <w:t>Sklep je bil soglasno potrjen.</w:t>
      </w:r>
    </w:p>
    <w:p w14:paraId="2B8CFCCD" w14:textId="16E6A010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Dana je bila informacija o izobraževanju na področju računalništva in sicer 100 ur. Organizator tečaja je </w:t>
      </w:r>
      <w:r w:rsidR="00D01F31">
        <w:rPr>
          <w:lang w:val="sl-SI"/>
        </w:rPr>
        <w:t>U</w:t>
      </w:r>
      <w:r>
        <w:rPr>
          <w:lang w:val="sl-SI"/>
        </w:rPr>
        <w:t>niverza</w:t>
      </w:r>
      <w:r w:rsidR="00D01F31">
        <w:rPr>
          <w:lang w:val="sl-SI"/>
        </w:rPr>
        <w:t xml:space="preserve"> za tretje </w:t>
      </w:r>
      <w:proofErr w:type="spellStart"/>
      <w:r w:rsidR="00D01F31">
        <w:rPr>
          <w:lang w:val="sl-SI"/>
        </w:rPr>
        <w:t>življensko</w:t>
      </w:r>
      <w:proofErr w:type="spellEnd"/>
      <w:r w:rsidR="00D01F31">
        <w:rPr>
          <w:lang w:val="sl-SI"/>
        </w:rPr>
        <w:t xml:space="preserve"> obdobje</w:t>
      </w:r>
      <w:r>
        <w:rPr>
          <w:lang w:val="sl-SI"/>
        </w:rPr>
        <w:t xml:space="preserve"> Koper. Izobraževanje je brezplačno. </w:t>
      </w:r>
    </w:p>
    <w:p w14:paraId="5ACB006A" w14:textId="77777777" w:rsidR="002D7E71" w:rsidRDefault="002D7E71" w:rsidP="002D7E71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Društvo se priključi k 100 urnemu tečaju iz računalništva, Sekcije za izobraževanje poskrbi za obveščanje in zbiranje kandidatov.</w:t>
      </w:r>
    </w:p>
    <w:p w14:paraId="38DBC856" w14:textId="77777777" w:rsidR="002D7E71" w:rsidRPr="00DB3B62" w:rsidRDefault="002D7E71" w:rsidP="002D7E71">
      <w:pPr>
        <w:pStyle w:val="Standard"/>
        <w:ind w:left="1080"/>
        <w:rPr>
          <w:b/>
          <w:bCs/>
          <w:lang w:val="sl-SI"/>
        </w:rPr>
      </w:pPr>
      <w:r w:rsidRPr="00DB3B62">
        <w:rPr>
          <w:b/>
          <w:bCs/>
          <w:lang w:val="sl-SI"/>
        </w:rPr>
        <w:t>Sklep je bil soglasno potrjen.</w:t>
      </w:r>
    </w:p>
    <w:p w14:paraId="62A15F4F" w14:textId="77777777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 xml:space="preserve">Podana je bila informacija o pismu, ki je bilo naslovljeno na UO društva. </w:t>
      </w:r>
    </w:p>
    <w:p w14:paraId="63D25242" w14:textId="2C55F6D0" w:rsidR="002D7E71" w:rsidRDefault="002D7E71" w:rsidP="002D7E71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Adrijana Viler Kovačič je UO informirala o prispelem pismu upokojenca iz </w:t>
      </w:r>
      <w:r w:rsidR="001A02B8">
        <w:rPr>
          <w:lang w:val="sl-SI"/>
        </w:rPr>
        <w:t>O</w:t>
      </w:r>
      <w:r>
        <w:rPr>
          <w:lang w:val="sl-SI"/>
        </w:rPr>
        <w:t xml:space="preserve">bčine Piran, ki nas prosi za </w:t>
      </w:r>
      <w:r w:rsidR="001A02B8">
        <w:rPr>
          <w:lang w:val="sl-SI"/>
        </w:rPr>
        <w:t>dodelitev stanovanja</w:t>
      </w:r>
      <w:r>
        <w:rPr>
          <w:lang w:val="sl-SI"/>
        </w:rPr>
        <w:t xml:space="preserve">.  </w:t>
      </w:r>
    </w:p>
    <w:p w14:paraId="16AA91C9" w14:textId="396FA00B" w:rsidR="002D7E71" w:rsidRPr="001A02B8" w:rsidRDefault="002D7E71" w:rsidP="002D7E71">
      <w:pPr>
        <w:pStyle w:val="Standard"/>
        <w:ind w:left="1080"/>
        <w:rPr>
          <w:lang w:val="sl-SI"/>
        </w:rPr>
      </w:pPr>
      <w:r w:rsidRPr="00C714C4">
        <w:rPr>
          <w:b/>
          <w:bCs/>
          <w:lang w:val="sl-SI"/>
        </w:rPr>
        <w:t xml:space="preserve">Sklep: </w:t>
      </w:r>
      <w:r w:rsidRPr="001A02B8">
        <w:rPr>
          <w:lang w:val="sl-SI"/>
        </w:rPr>
        <w:t>Odgovor</w:t>
      </w:r>
      <w:r w:rsidR="001A02B8" w:rsidRPr="001A02B8">
        <w:rPr>
          <w:lang w:val="sl-SI"/>
        </w:rPr>
        <w:t xml:space="preserve"> </w:t>
      </w:r>
      <w:r w:rsidRPr="001A02B8">
        <w:rPr>
          <w:lang w:val="sl-SI"/>
        </w:rPr>
        <w:t>v pisni obliki, da naše društvo ne more reševati stanovanjskih težav, ki jih imajo upokojenci</w:t>
      </w:r>
      <w:r w:rsidR="001A02B8" w:rsidRPr="001A02B8">
        <w:rPr>
          <w:lang w:val="sl-SI"/>
        </w:rPr>
        <w:t>, pripravi A.V.K.</w:t>
      </w:r>
    </w:p>
    <w:p w14:paraId="28A77D66" w14:textId="2E40A91E" w:rsidR="002D7E71" w:rsidRDefault="00D01F31" w:rsidP="002D7E71">
      <w:pPr>
        <w:pStyle w:val="Standard"/>
        <w:rPr>
          <w:lang w:val="sl-SI"/>
        </w:rPr>
      </w:pPr>
      <w:r>
        <w:rPr>
          <w:lang w:val="sl-SI"/>
        </w:rPr>
        <w:t>Informacija: Tik pred zaključkom 31. seje je p</w:t>
      </w:r>
      <w:r w:rsidR="002D7E71">
        <w:rPr>
          <w:lang w:val="sl-SI"/>
        </w:rPr>
        <w:t>od točko razno Roman Cvetko, član UO</w:t>
      </w:r>
      <w:r w:rsidR="001A02B8">
        <w:rPr>
          <w:lang w:val="sl-SI"/>
        </w:rPr>
        <w:t>,</w:t>
      </w:r>
      <w:r w:rsidR="002D7E71">
        <w:rPr>
          <w:lang w:val="sl-SI"/>
        </w:rPr>
        <w:t xml:space="preserve"> podal pisno izstopno izjavo</w:t>
      </w:r>
      <w:r w:rsidR="001A02B8">
        <w:rPr>
          <w:lang w:val="sl-SI"/>
        </w:rPr>
        <w:t xml:space="preserve"> o</w:t>
      </w:r>
      <w:r w:rsidR="002D7E71">
        <w:rPr>
          <w:lang w:val="sl-SI"/>
        </w:rPr>
        <w:t xml:space="preserve"> izstopu </w:t>
      </w:r>
      <w:r w:rsidR="001A02B8">
        <w:rPr>
          <w:lang w:val="sl-SI"/>
        </w:rPr>
        <w:t>iz UO društva.</w:t>
      </w:r>
    </w:p>
    <w:p w14:paraId="3C82806E" w14:textId="77777777" w:rsidR="002D7E71" w:rsidRDefault="002D7E71" w:rsidP="002D7E71">
      <w:pPr>
        <w:pStyle w:val="Standard"/>
        <w:rPr>
          <w:lang w:val="sl-SI"/>
        </w:rPr>
      </w:pPr>
    </w:p>
    <w:p w14:paraId="303F472A" w14:textId="77777777" w:rsidR="00DA6878" w:rsidRDefault="00DA6878" w:rsidP="002D7E71">
      <w:pPr>
        <w:pStyle w:val="Standard"/>
        <w:rPr>
          <w:lang w:val="sl-SI"/>
        </w:rPr>
      </w:pPr>
    </w:p>
    <w:p w14:paraId="5AED3D22" w14:textId="77777777" w:rsidR="00DA6878" w:rsidRDefault="00DA6878" w:rsidP="002D7E71">
      <w:pPr>
        <w:pStyle w:val="Standard"/>
        <w:rPr>
          <w:lang w:val="sl-SI"/>
        </w:rPr>
      </w:pPr>
    </w:p>
    <w:p w14:paraId="7585D5A6" w14:textId="0699F233" w:rsidR="002D7E71" w:rsidRDefault="002D7E71" w:rsidP="002D7E71">
      <w:pPr>
        <w:pStyle w:val="Standard"/>
        <w:rPr>
          <w:lang w:val="sl-SI"/>
        </w:rPr>
      </w:pPr>
      <w:r>
        <w:rPr>
          <w:lang w:val="sl-SI"/>
        </w:rPr>
        <w:t>Zapisnikar                                                                                           Predsednik društva</w:t>
      </w:r>
    </w:p>
    <w:p w14:paraId="2A622B68" w14:textId="77777777" w:rsidR="002D7E71" w:rsidRDefault="002D7E71" w:rsidP="002D7E71">
      <w:pPr>
        <w:pStyle w:val="Standard"/>
        <w:rPr>
          <w:lang w:val="sl-SI"/>
        </w:rPr>
      </w:pPr>
    </w:p>
    <w:p w14:paraId="1327F00D" w14:textId="77777777" w:rsidR="002D7E71" w:rsidRDefault="002D7E71" w:rsidP="002D7E71">
      <w:pPr>
        <w:pStyle w:val="Standard"/>
        <w:rPr>
          <w:lang w:val="sl-SI"/>
        </w:rPr>
      </w:pP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                                                                                    Zorko </w:t>
      </w:r>
      <w:proofErr w:type="spellStart"/>
      <w:r>
        <w:rPr>
          <w:lang w:val="sl-SI"/>
        </w:rPr>
        <w:t>Škvor</w:t>
      </w:r>
      <w:proofErr w:type="spellEnd"/>
    </w:p>
    <w:p w14:paraId="1BDBB2E8" w14:textId="77777777" w:rsidR="0009780E" w:rsidRDefault="0009780E"/>
    <w:sectPr w:rsidR="0009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D0393"/>
    <w:multiLevelType w:val="hybridMultilevel"/>
    <w:tmpl w:val="E3166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2694B"/>
    <w:multiLevelType w:val="hybridMultilevel"/>
    <w:tmpl w:val="5FFA74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64117"/>
    <w:multiLevelType w:val="hybridMultilevel"/>
    <w:tmpl w:val="D9DED23A"/>
    <w:lvl w:ilvl="0" w:tplc="DB48F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7129599">
    <w:abstractNumId w:val="0"/>
  </w:num>
  <w:num w:numId="2" w16cid:durableId="44960213">
    <w:abstractNumId w:val="2"/>
  </w:num>
  <w:num w:numId="3" w16cid:durableId="190926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71"/>
    <w:rsid w:val="0009780E"/>
    <w:rsid w:val="0011627A"/>
    <w:rsid w:val="001240CB"/>
    <w:rsid w:val="001A02B8"/>
    <w:rsid w:val="002D2979"/>
    <w:rsid w:val="002D7E71"/>
    <w:rsid w:val="0043001B"/>
    <w:rsid w:val="0044301D"/>
    <w:rsid w:val="004726E0"/>
    <w:rsid w:val="00506DA5"/>
    <w:rsid w:val="005D0331"/>
    <w:rsid w:val="006330BE"/>
    <w:rsid w:val="00640280"/>
    <w:rsid w:val="00680F88"/>
    <w:rsid w:val="0076422F"/>
    <w:rsid w:val="008F7C82"/>
    <w:rsid w:val="009607B9"/>
    <w:rsid w:val="0096319C"/>
    <w:rsid w:val="00972804"/>
    <w:rsid w:val="009F7B4D"/>
    <w:rsid w:val="00A237E1"/>
    <w:rsid w:val="00A90633"/>
    <w:rsid w:val="00B547B9"/>
    <w:rsid w:val="00BB164B"/>
    <w:rsid w:val="00BE38F5"/>
    <w:rsid w:val="00C82DEF"/>
    <w:rsid w:val="00C9057C"/>
    <w:rsid w:val="00C939D5"/>
    <w:rsid w:val="00CA2BDA"/>
    <w:rsid w:val="00CF27DF"/>
    <w:rsid w:val="00D01F31"/>
    <w:rsid w:val="00D203D3"/>
    <w:rsid w:val="00DA6878"/>
    <w:rsid w:val="00DD182A"/>
    <w:rsid w:val="00E203A2"/>
    <w:rsid w:val="00EE6A4D"/>
    <w:rsid w:val="00F03A63"/>
    <w:rsid w:val="00F447C8"/>
    <w:rsid w:val="00F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FA3D"/>
  <w15:chartTrackingRefBased/>
  <w15:docId w15:val="{AE5480C6-38F0-4301-A23E-99CD329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D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7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7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D7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7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7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7E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7E7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7E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7E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7E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7E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7E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7E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7E7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7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7E7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7E7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D7E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table" w:styleId="Tabelamrea">
    <w:name w:val="Table Grid"/>
    <w:basedOn w:val="Navadnatabela"/>
    <w:uiPriority w:val="39"/>
    <w:rsid w:val="00EE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Jurinčič</dc:creator>
  <cp:keywords/>
  <dc:description/>
  <cp:lastModifiedBy>Tata</cp:lastModifiedBy>
  <cp:revision>2</cp:revision>
  <dcterms:created xsi:type="dcterms:W3CDTF">2024-12-09T10:59:00Z</dcterms:created>
  <dcterms:modified xsi:type="dcterms:W3CDTF">2024-12-09T10:59:00Z</dcterms:modified>
</cp:coreProperties>
</file>