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F6DE" w14:textId="77777777" w:rsidR="00761EB5" w:rsidRDefault="00761EB5" w:rsidP="00761EB5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DRUŠTVO UPOKOJENCEV IN STAREJŠIH OBČANOV ANKARAN</w:t>
      </w:r>
    </w:p>
    <w:p w14:paraId="08A18D6D" w14:textId="77777777" w:rsidR="00761EB5" w:rsidRDefault="00761EB5" w:rsidP="00761EB5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38BB3BEE" w14:textId="77777777" w:rsidR="00761EB5" w:rsidRDefault="00761EB5" w:rsidP="00761EB5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01F6EF2F" w14:textId="77777777" w:rsidR="00761EB5" w:rsidRDefault="00000000" w:rsidP="00761EB5">
      <w:pPr>
        <w:spacing w:after="0" w:line="254" w:lineRule="auto"/>
        <w:rPr>
          <w:b/>
          <w:bCs/>
          <w:sz w:val="24"/>
          <w:szCs w:val="24"/>
        </w:rPr>
      </w:pPr>
      <w:hyperlink r:id="rId4" w:history="1">
        <w:r w:rsidR="00761EB5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794289C1" w14:textId="77777777" w:rsidR="00761EB5" w:rsidRDefault="00761EB5" w:rsidP="00761EB5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3A5BA62B" w14:textId="5C6CEF39" w:rsidR="005C29C1" w:rsidRPr="005C29C1" w:rsidRDefault="00761EB5" w:rsidP="00761EB5">
      <w:pPr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BFB90CC" wp14:editId="7F94F178">
            <wp:extent cx="1459484" cy="1386840"/>
            <wp:effectExtent l="0" t="0" r="7620" b="3810"/>
            <wp:docPr id="11642520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50" cy="14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99D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5C29C1" w:rsidRPr="005C29C1">
        <w:rPr>
          <w:rFonts w:ascii="Times New Roman" w:hAnsi="Times New Roman" w:cs="Times New Roman"/>
          <w:b/>
          <w:bCs/>
          <w:sz w:val="40"/>
          <w:szCs w:val="40"/>
        </w:rPr>
        <w:t>Z</w:t>
      </w:r>
      <w:r w:rsidR="0046799D">
        <w:rPr>
          <w:rFonts w:ascii="Times New Roman" w:hAnsi="Times New Roman" w:cs="Times New Roman"/>
          <w:b/>
          <w:bCs/>
          <w:sz w:val="40"/>
          <w:szCs w:val="40"/>
        </w:rPr>
        <w:t>APISNIK</w:t>
      </w:r>
    </w:p>
    <w:p w14:paraId="6902A58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94E0B8" w14:textId="77777777" w:rsidR="005C29C1" w:rsidRPr="0046799D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21. seje UO DUA, ki je bila v SREDO, 29.novembra 2023 OB 17,00 URI</w:t>
      </w:r>
    </w:p>
    <w:p w14:paraId="5B7DC0EB" w14:textId="77777777" w:rsidR="005C29C1" w:rsidRPr="0046799D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v naših prostorih, Center dnevnih aktivnosti za starejše, Ulica Rudija Mahniča 1, Ankaran.</w:t>
      </w:r>
    </w:p>
    <w:p w14:paraId="025EDB8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Prisotni:</w:t>
      </w:r>
      <w:r w:rsidRPr="005C29C1">
        <w:rPr>
          <w:rFonts w:ascii="Times New Roman" w:hAnsi="Times New Roman" w:cs="Times New Roman"/>
          <w:sz w:val="24"/>
          <w:szCs w:val="24"/>
        </w:rPr>
        <w:t xml:space="preserve"> R. Cvetko, D.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Božac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 xml:space="preserve">, N. Horvat, N. Celec, Z.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Škvor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>, A. Jamnik</w:t>
      </w:r>
    </w:p>
    <w:p w14:paraId="0C198472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Opravičeni:</w:t>
      </w:r>
      <w:r w:rsidRPr="005C29C1">
        <w:rPr>
          <w:rFonts w:ascii="Times New Roman" w:hAnsi="Times New Roman" w:cs="Times New Roman"/>
          <w:sz w:val="24"/>
          <w:szCs w:val="24"/>
        </w:rPr>
        <w:t xml:space="preserve"> A. Viler Kovačič, V. Muženič</w:t>
      </w:r>
    </w:p>
    <w:p w14:paraId="49FAC330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Odsotni:</w:t>
      </w:r>
      <w:r w:rsidRPr="005C29C1">
        <w:rPr>
          <w:rFonts w:ascii="Times New Roman" w:hAnsi="Times New Roman" w:cs="Times New Roman"/>
          <w:sz w:val="24"/>
          <w:szCs w:val="24"/>
        </w:rPr>
        <w:t xml:space="preserve"> E. Jurinčič,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L.Škerk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Čičigoj</w:t>
      </w:r>
      <w:proofErr w:type="spellEnd"/>
    </w:p>
    <w:p w14:paraId="341ED4A2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00AFE" w14:textId="14B27776" w:rsidR="005C29C1" w:rsidRPr="005C29C1" w:rsidRDefault="0046799D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5142785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F2858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1.Pregled zapisnika 20. seje UO DUA </w:t>
      </w:r>
    </w:p>
    <w:p w14:paraId="268BC58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2. Priprava tematike za razgovor z Županom občine ANKARAN</w:t>
      </w:r>
    </w:p>
    <w:p w14:paraId="5B24EAB6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3.Dopolnitev aktivnosti v mesecu NOVEMBRU in DECEMBRU 2023</w:t>
      </w:r>
    </w:p>
    <w:p w14:paraId="324D23D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4. Dogovor o nadaljnji racionalizaciji organizacije dela v UO društva in organih</w:t>
      </w:r>
    </w:p>
    <w:p w14:paraId="5464627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5.Priprave na občni zbor DU Ankaran, KANDIDACIJSKI POSTOPEK, (jan-feb 2024)</w:t>
      </w:r>
    </w:p>
    <w:p w14:paraId="2A216E8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Pobude za aktivnosti v programu dela DUA v letu 2024,</w:t>
      </w:r>
    </w:p>
    <w:p w14:paraId="5F992274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6. Razno</w:t>
      </w:r>
    </w:p>
    <w:p w14:paraId="10CBA2F2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-Prednovoletno srečanje upokojencev in starejših občanov Ankarana</w:t>
      </w:r>
    </w:p>
    <w:p w14:paraId="6F36D97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-Program »Starejši za starejše«, dopis ZDUSU-u</w:t>
      </w:r>
    </w:p>
    <w:p w14:paraId="26422D0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-Delavnice Angleščina</w:t>
      </w:r>
    </w:p>
    <w:p w14:paraId="53C674B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Vloga DUA za dodelitev statusa humanitarne organizacije</w:t>
      </w:r>
    </w:p>
    <w:p w14:paraId="7F790831" w14:textId="77777777" w:rsid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-Ažuriranje seznama članov DUA</w:t>
      </w:r>
    </w:p>
    <w:p w14:paraId="415C99A5" w14:textId="77777777" w:rsidR="0046799D" w:rsidRPr="005C29C1" w:rsidRDefault="0046799D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C2CF8" w14:textId="2276B5FC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Ad.1: Pregled zapisnika 20. seje UO DUA</w:t>
      </w:r>
    </w:p>
    <w:p w14:paraId="5C9618F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Člani UO so prejeli dopolnjen zapisnik 20. seje po pripombah A. Viler Kovačič in ga soglasno</w:t>
      </w:r>
    </w:p>
    <w:p w14:paraId="05485A4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potrdili.</w:t>
      </w:r>
    </w:p>
    <w:p w14:paraId="43BD1A02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C1">
        <w:rPr>
          <w:rFonts w:ascii="Times New Roman" w:hAnsi="Times New Roman" w:cs="Times New Roman"/>
          <w:b/>
          <w:bCs/>
          <w:sz w:val="24"/>
          <w:szCs w:val="24"/>
        </w:rPr>
        <w:t>Ad.2: Priprava tematike za razgovor pri županu OA</w:t>
      </w:r>
    </w:p>
    <w:p w14:paraId="489B96F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Člani UO so bili seznanjeni z dogovorom, med R. Cvetkom in županom OA, zato so strnili</w:t>
      </w:r>
    </w:p>
    <w:p w14:paraId="13FC671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vsebino za razgovor o tematiki starejših in problematiki v DU Ankaran. V razpravi so člani UO</w:t>
      </w:r>
    </w:p>
    <w:p w14:paraId="550AB404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izpostavili naslednje:</w:t>
      </w:r>
    </w:p>
    <w:p w14:paraId="16A8EA2D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A)Predstaviti vso dokumentacijo, ki je pripravljena za podpis pogodbe za Program</w:t>
      </w:r>
    </w:p>
    <w:p w14:paraId="692C895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starejši za starejše z OA in je posredovana županu v podpis.</w:t>
      </w:r>
    </w:p>
    <w:p w14:paraId="6C9D323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B)sodelovanja med DUA in OA (Oddelkom za družbene dejavnosti, Centrom dnevnih</w:t>
      </w:r>
    </w:p>
    <w:p w14:paraId="659BFB2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aktivnosti za starejše, Sopotniki) so ocenili kot dobro, saj občina razume potrebe</w:t>
      </w:r>
    </w:p>
    <w:p w14:paraId="2BFF40E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starejših, vendar je zaradi nadpovprečno hitre rasti populacije starejših v naši občini,</w:t>
      </w:r>
    </w:p>
    <w:p w14:paraId="7A6A35DC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pred nami skupen izziv kako še hitreje izboljšati položaj starejših občanov v</w:t>
      </w:r>
    </w:p>
    <w:p w14:paraId="57A1257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Ankaranu,</w:t>
      </w:r>
    </w:p>
    <w:p w14:paraId="5C28344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69878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C)večinski del financiranja DUA poteka prek Javnega razpisa za sofinanciranje</w:t>
      </w:r>
    </w:p>
    <w:p w14:paraId="2480ADF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socialnovarstvenih programov v občini Ankaran, zato predlagamo naslednje</w:t>
      </w:r>
    </w:p>
    <w:p w14:paraId="779FB758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spremembe:</w:t>
      </w:r>
    </w:p>
    <w:p w14:paraId="4549B58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-V razpisni dokumentaciji 1.Povabilo k oddaji prijave, v točki 4. Upravičenost dejavnosti</w:t>
      </w:r>
    </w:p>
    <w:p w14:paraId="37C536E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 xml:space="preserve">in upravičeni stroški, dodati novi, osmo in /ali deveto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alienejo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>:</w:t>
      </w:r>
    </w:p>
    <w:p w14:paraId="23D76334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Upravičeni stroški do sofinanciranja so:</w:t>
      </w:r>
    </w:p>
    <w:p w14:paraId="06D82ABF" w14:textId="5A2239CB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 xml:space="preserve">- stroški izvedbe in/ali sodelovanja v različnih aktivnostih, kot so delavnice, posveti,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tekmovanja,izobraževanja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 xml:space="preserve"> ipd.,</w:t>
      </w:r>
    </w:p>
    <w:p w14:paraId="2DECA53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stroški organizacije prireditev ali predstavitev na prireditvah lokalnega in širšega pomena,</w:t>
      </w:r>
    </w:p>
    <w:p w14:paraId="6A8A57C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stroški predstavitve in promocije dejavnosti društva ter območja delovanja,</w:t>
      </w:r>
    </w:p>
    <w:p w14:paraId="5855C38F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stroški dela, storitev in materialni stroški, vsebinsko vezani na izvedbo programa,</w:t>
      </w:r>
    </w:p>
    <w:p w14:paraId="6D3C181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stroški pogostitve, vezani izključno na prireditev,</w:t>
      </w:r>
    </w:p>
    <w:p w14:paraId="35762891" w14:textId="27415292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 xml:space="preserve">- potni stroški povezani z dejavnostjo društva (med te ne spada prevoz na delo), ki jih izkažejo </w:t>
      </w:r>
    </w:p>
    <w:p w14:paraId="10FF0B49" w14:textId="55A65B27" w:rsidR="005C29C1" w:rsidRPr="005C29C1" w:rsidRDefault="0046799D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5C29C1" w:rsidRPr="005C29C1">
        <w:rPr>
          <w:rFonts w:ascii="Times New Roman" w:hAnsi="Times New Roman" w:cs="Times New Roman"/>
          <w:sz w:val="24"/>
          <w:szCs w:val="24"/>
        </w:rPr>
        <w:t>potrdili o plačilu (izplačila na TRR, blagajniški izdatek),</w:t>
      </w:r>
    </w:p>
    <w:p w14:paraId="4D6841A9" w14:textId="310F8D5C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potni stroški, ki so nastali zaradi gostovanja ključnih sodelujočih na prireditvi (npr. predavatelji, ki</w:t>
      </w:r>
      <w:r w:rsidR="0046799D">
        <w:rPr>
          <w:rFonts w:ascii="Times New Roman" w:hAnsi="Times New Roman" w:cs="Times New Roman"/>
          <w:sz w:val="24"/>
          <w:szCs w:val="24"/>
        </w:rPr>
        <w:t xml:space="preserve"> </w:t>
      </w:r>
      <w:r w:rsidRPr="005C29C1">
        <w:rPr>
          <w:rFonts w:ascii="Times New Roman" w:hAnsi="Times New Roman" w:cs="Times New Roman"/>
          <w:sz w:val="24"/>
          <w:szCs w:val="24"/>
        </w:rPr>
        <w:t>niso iz Ankarana),</w:t>
      </w:r>
    </w:p>
    <w:p w14:paraId="33ABDB8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stroški opredmetenega osnovnega sredstva, katerega posamična nabavna vrednost po</w:t>
      </w:r>
    </w:p>
    <w:p w14:paraId="63123398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lastRenderedPageBreak/>
        <w:t>dobaviteljevem obračunu ne presega 500 eur in se lahko izkazuje skupinsko kot drobni inventar,</w:t>
      </w:r>
    </w:p>
    <w:p w14:paraId="6E94E3EB" w14:textId="2424268D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kot to določa računovodski Pravilnik _____________. (npr. računalnik v vrednosti 400 eur, ker ne</w:t>
      </w:r>
      <w:r w:rsidR="0046799D">
        <w:rPr>
          <w:rFonts w:ascii="Times New Roman" w:hAnsi="Times New Roman" w:cs="Times New Roman"/>
          <w:sz w:val="24"/>
          <w:szCs w:val="24"/>
        </w:rPr>
        <w:t xml:space="preserve"> </w:t>
      </w:r>
      <w:r w:rsidRPr="005C29C1">
        <w:rPr>
          <w:rFonts w:ascii="Times New Roman" w:hAnsi="Times New Roman" w:cs="Times New Roman"/>
          <w:sz w:val="24"/>
          <w:szCs w:val="24"/>
        </w:rPr>
        <w:t>presega 500 eur, lahko izkazujemo kot nabavo med drobnim inventarjem in ga takoj prenesejo</w:t>
      </w:r>
      <w:r w:rsidR="0046799D">
        <w:rPr>
          <w:rFonts w:ascii="Times New Roman" w:hAnsi="Times New Roman" w:cs="Times New Roman"/>
          <w:sz w:val="24"/>
          <w:szCs w:val="24"/>
        </w:rPr>
        <w:t xml:space="preserve"> </w:t>
      </w:r>
      <w:r w:rsidRPr="005C29C1">
        <w:rPr>
          <w:rFonts w:ascii="Times New Roman" w:hAnsi="Times New Roman" w:cs="Times New Roman"/>
          <w:sz w:val="24"/>
          <w:szCs w:val="24"/>
        </w:rPr>
        <w:t>med materialne stroške).</w:t>
      </w:r>
    </w:p>
    <w:p w14:paraId="0F983170" w14:textId="699B1931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-društva, ki imajo v statutu opredeljen status humanitarne organizacije, so upravičena do povračila</w:t>
      </w:r>
      <w:r w:rsidR="0046799D">
        <w:rPr>
          <w:rFonts w:ascii="Times New Roman" w:hAnsi="Times New Roman" w:cs="Times New Roman"/>
          <w:sz w:val="24"/>
          <w:szCs w:val="24"/>
        </w:rPr>
        <w:t xml:space="preserve"> </w:t>
      </w:r>
      <w:r w:rsidRPr="005C29C1">
        <w:rPr>
          <w:rFonts w:ascii="Times New Roman" w:hAnsi="Times New Roman" w:cs="Times New Roman"/>
          <w:sz w:val="24"/>
          <w:szCs w:val="24"/>
        </w:rPr>
        <w:t>stroškov v višini 1000 eur letno za nabavo potrebnih osnovnih sredstev s katerimi izvajajo svojo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9C1">
        <w:rPr>
          <w:rFonts w:ascii="Times New Roman" w:hAnsi="Times New Roman" w:cs="Times New Roman"/>
          <w:sz w:val="24"/>
          <w:szCs w:val="24"/>
        </w:rPr>
        <w:t>osnovno dejavnost.</w:t>
      </w:r>
    </w:p>
    <w:p w14:paraId="5CAD595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D)Postopki pri razpisu se vlečejo predaleč v sredino koledarskega leta, zato</w:t>
      </w:r>
    </w:p>
    <w:p w14:paraId="01498600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predlagamo naslednje:</w:t>
      </w:r>
    </w:p>
    <w:p w14:paraId="7CA6593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razpis naj se objavi sredi decembra (30 dnevni prijavni rok) oz. najkasneje v začetku</w:t>
      </w:r>
    </w:p>
    <w:p w14:paraId="14BA253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januarja ( 15 dnevni prijavni rok) , da se sredstva upravičencem dodelijo lahko v</w:t>
      </w:r>
    </w:p>
    <w:p w14:paraId="4432B33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mesecu februarju, takoj po podpisu pogodbe pa zagotovi društvom možnost izplačila</w:t>
      </w:r>
    </w:p>
    <w:p w14:paraId="6812A8C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zagonskih sredstev v višini vsaj 30% akontacije dodeljenih sredstev po sklepu v</w:t>
      </w:r>
    </w:p>
    <w:p w14:paraId="2EE121E0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razpisu.</w:t>
      </w:r>
    </w:p>
    <w:p w14:paraId="0DDD4A7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Zahtevo utemeljujemo z dejstvi poteka razpisa v letu 2023:</w:t>
      </w:r>
    </w:p>
    <w:p w14:paraId="7D7EAAF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- 28.3. -izšel JR za sofinanciranje socialnovarstvenih programov</w:t>
      </w:r>
    </w:p>
    <w:p w14:paraId="7F72C476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- 12.4. - iztekel se je 15 dnevni prijavni rok za društva,</w:t>
      </w:r>
    </w:p>
    <w:p w14:paraId="70E7DC2C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16.4.- iztekel se je 30 dnevni rok Komisijo za izbiro po JR</w:t>
      </w:r>
    </w:p>
    <w:p w14:paraId="09F68730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18.4 -društva prejmejo sklep o izidu razpisa ,</w:t>
      </w:r>
    </w:p>
    <w:p w14:paraId="51ACF20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Po sklepu sledi POGODBA, ki se mora podpisati najkasneje v 15 dneh po prejemu,</w:t>
      </w:r>
    </w:p>
    <w:p w14:paraId="72CD320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torej se zadeva zamakne v konec meseca aprila oz. začetek maja, kar društvu</w:t>
      </w:r>
    </w:p>
    <w:p w14:paraId="4506428A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onemogoča izvajanje aktivnosti, saj nima zagonskih sredstev.</w:t>
      </w:r>
    </w:p>
    <w:p w14:paraId="1C3380ED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-E) Občina naj zagotovi v Centru Ankarana na vidnem komunikacijskem mestu</w:t>
      </w:r>
    </w:p>
    <w:p w14:paraId="7EE5C0F0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informativno tablo za obveščanje starejših občanov.</w:t>
      </w:r>
    </w:p>
    <w:p w14:paraId="4F27A3E8" w14:textId="77777777" w:rsid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Sklep</w:t>
      </w:r>
      <w:r w:rsidRPr="005C29C1">
        <w:rPr>
          <w:rFonts w:ascii="Times New Roman" w:hAnsi="Times New Roman" w:cs="Times New Roman"/>
          <w:sz w:val="24"/>
          <w:szCs w:val="24"/>
        </w:rPr>
        <w:t xml:space="preserve"> : UO je potrdil predlagane teme za razgovor.</w:t>
      </w:r>
    </w:p>
    <w:p w14:paraId="0BF810D3" w14:textId="77777777" w:rsidR="00761EB5" w:rsidRDefault="00761EB5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3705D0" w14:textId="77777777" w:rsidR="00761EB5" w:rsidRPr="005C29C1" w:rsidRDefault="00761EB5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C7EAB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C1">
        <w:rPr>
          <w:rFonts w:ascii="Times New Roman" w:hAnsi="Times New Roman" w:cs="Times New Roman"/>
          <w:b/>
          <w:bCs/>
          <w:sz w:val="24"/>
          <w:szCs w:val="24"/>
        </w:rPr>
        <w:t>Ad. 3: Dopolnitev aktivnosti v mesecu novembru in decembru 2023</w:t>
      </w:r>
    </w:p>
    <w:p w14:paraId="556AE5B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Člani UO so po predstavitvi dosedanjih aktivnosti sklenili, da se v program dela DUA v letu</w:t>
      </w:r>
    </w:p>
    <w:p w14:paraId="00FBD79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2024 vključi ustrezno sodelovanje s sorodnimi društvi v občini, ki v svoji dejavnosti</w:t>
      </w:r>
    </w:p>
    <w:p w14:paraId="588B1047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obravnavajo problematiko starejših, tako tudi z Društvom invalidov .</w:t>
      </w:r>
    </w:p>
    <w:p w14:paraId="69FC4BC2" w14:textId="77777777" w:rsidR="005C29C1" w:rsidRPr="0046799D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799D">
        <w:rPr>
          <w:rFonts w:ascii="Times New Roman" w:hAnsi="Times New Roman" w:cs="Times New Roman"/>
          <w:b/>
          <w:bCs/>
          <w:sz w:val="24"/>
          <w:szCs w:val="24"/>
        </w:rPr>
        <w:t>Ad.4: Dogovor o nadaljnji racionalizaciji organizacije dela UO društva in organih</w:t>
      </w:r>
    </w:p>
    <w:p w14:paraId="0EF3403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Člani so po razpravi določili urnik za sestanke UO :</w:t>
      </w:r>
    </w:p>
    <w:p w14:paraId="24F3900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lastRenderedPageBreak/>
        <w:t>- seje se sklicuje v torek ali četrtek ob 10 uri do 11,30, predvidoma največ dvakrat na mesec,</w:t>
      </w:r>
    </w:p>
    <w:p w14:paraId="2EE8C3F8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-v primeru obsežnejšega dnevnega reda se skliče po potrebi lahko sejo prej, koristi pa se</w:t>
      </w:r>
    </w:p>
    <w:p w14:paraId="32B2C4C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tudi možnost uporabe dopisnih sej.</w:t>
      </w:r>
    </w:p>
    <w:p w14:paraId="0F32FAC8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C1">
        <w:rPr>
          <w:rFonts w:ascii="Times New Roman" w:hAnsi="Times New Roman" w:cs="Times New Roman"/>
          <w:b/>
          <w:bCs/>
          <w:sz w:val="24"/>
          <w:szCs w:val="24"/>
        </w:rPr>
        <w:t>Ad. 5: Priprave na občni zbor DU Ankaran, KANDIDACIJSKI POSTOPEK, ( JAN.- FEB. 2024 )</w:t>
      </w:r>
    </w:p>
    <w:p w14:paraId="31CB75E4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Pobude za aktivnosti v programu dela DUA v letu 2024.</w:t>
      </w:r>
    </w:p>
    <w:p w14:paraId="65767E3F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UO poziva člane Nadzornega odbora in že imenovanih sekcij, da se čim prej izjasnijo o</w:t>
      </w:r>
    </w:p>
    <w:p w14:paraId="0DD62F9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nadaljevanju sodelovanja v organih društva. Na naslednji seji bo UO oblikoval sklep o</w:t>
      </w:r>
    </w:p>
    <w:p w14:paraId="6CECCBF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pričetku kandidacijskega postopka za vse funkcije in organe društva, da zagotovimo</w:t>
      </w:r>
    </w:p>
    <w:p w14:paraId="53596BD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pravočasno oblikovanje organov do sklica občnega zbora, predvidoma v mesecu februarju.</w:t>
      </w:r>
    </w:p>
    <w:p w14:paraId="288BF2D9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9C1">
        <w:rPr>
          <w:rFonts w:ascii="Times New Roman" w:hAnsi="Times New Roman" w:cs="Times New Roman"/>
          <w:b/>
          <w:bCs/>
          <w:sz w:val="24"/>
          <w:szCs w:val="24"/>
        </w:rPr>
        <w:t>Ad.6. Razno</w:t>
      </w:r>
    </w:p>
    <w:p w14:paraId="1BF04873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 xml:space="preserve">- Prednovoletno srečanje razpisano za 22.12.2023 v Rezidenci Hotela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Ortus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 xml:space="preserve"> se izvede</w:t>
      </w:r>
    </w:p>
    <w:p w14:paraId="6C18208B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kot je razpisano, o razporedu miz, ki bo primeren za druženje, se z ponudnikom</w:t>
      </w:r>
    </w:p>
    <w:p w14:paraId="74A55A3F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dogovori R. Cvetko.</w:t>
      </w:r>
    </w:p>
    <w:p w14:paraId="0684168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Izdelani so vsi dokumenti potrebni za Program »Starejši za starejše«, ki jih z dopisom</w:t>
      </w:r>
    </w:p>
    <w:p w14:paraId="146010D5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 xml:space="preserve">pošlje koordinator Programa </w:t>
      </w:r>
      <w:proofErr w:type="spellStart"/>
      <w:r w:rsidRPr="005C29C1">
        <w:rPr>
          <w:rFonts w:ascii="Times New Roman" w:hAnsi="Times New Roman" w:cs="Times New Roman"/>
          <w:sz w:val="24"/>
          <w:szCs w:val="24"/>
        </w:rPr>
        <w:t>SzS</w:t>
      </w:r>
      <w:proofErr w:type="spellEnd"/>
      <w:r w:rsidRPr="005C29C1">
        <w:rPr>
          <w:rFonts w:ascii="Times New Roman" w:hAnsi="Times New Roman" w:cs="Times New Roman"/>
          <w:sz w:val="24"/>
          <w:szCs w:val="24"/>
        </w:rPr>
        <w:t xml:space="preserve"> mag. Roman Cvetko ZDUS-u v podpis. To sta dve</w:t>
      </w:r>
    </w:p>
    <w:p w14:paraId="4472772C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pogodbi: Pogodbo o izvajanju programa »Starejši za višjo kakovost življenja doma«</w:t>
      </w:r>
    </w:p>
    <w:p w14:paraId="7652AADF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in Pogodbo o načinu varstva podatkov v postopkih izvajanja programa »Starejši za</w:t>
      </w:r>
    </w:p>
    <w:p w14:paraId="5C722FAF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starejše«, ki ju je danes podpisal predsednik DUA g. Jamnik Andrej.</w:t>
      </w:r>
    </w:p>
    <w:p w14:paraId="3CF84E73" w14:textId="3829EC9F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Do naslednje seje bo pripravljena vloga za pridobitev statusa humanitarne</w:t>
      </w:r>
    </w:p>
    <w:p w14:paraId="1CE66C5E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organizacije za DU Ankaran.</w:t>
      </w:r>
    </w:p>
    <w:p w14:paraId="4ED81CC7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Za tečaj angleščine se je vpisalo 15 članov, potreben je dogovor z izvajalko tečaja.</w:t>
      </w:r>
    </w:p>
    <w:p w14:paraId="53D4D4D6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- V teku je ažuriranje seznama članov DUA, zato so vsi člani UO pozvani k pomoči za</w:t>
      </w:r>
    </w:p>
    <w:p w14:paraId="26F5E7B7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čim natančnejši seznam, do naslednje seje UO.</w:t>
      </w:r>
    </w:p>
    <w:p w14:paraId="42C72661" w14:textId="77777777" w:rsidR="005C29C1" w:rsidRPr="005C29C1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Seja je bila končana ob 18 uri.</w:t>
      </w:r>
    </w:p>
    <w:p w14:paraId="1266AAA5" w14:textId="0E2510C1" w:rsidR="000D349B" w:rsidRDefault="005C29C1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9C1">
        <w:rPr>
          <w:rFonts w:ascii="Times New Roman" w:hAnsi="Times New Roman" w:cs="Times New Roman"/>
          <w:sz w:val="24"/>
          <w:szCs w:val="24"/>
        </w:rPr>
        <w:t>Zapisal: Andrej Jamnik</w:t>
      </w:r>
    </w:p>
    <w:p w14:paraId="0CC61C8D" w14:textId="77777777" w:rsidR="00FB087A" w:rsidRDefault="00FB087A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03D371" w14:textId="77777777" w:rsidR="00FB087A" w:rsidRDefault="00FB087A" w:rsidP="00FB087A">
      <w:pPr>
        <w:pStyle w:val="Brezrazmikov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Po pooblastilu z dne 17.5.2023 zastopnik DUA                     </w:t>
      </w:r>
    </w:p>
    <w:p w14:paraId="1DD35F42" w14:textId="77777777" w:rsidR="00FB087A" w:rsidRPr="00050E0D" w:rsidRDefault="00FB087A" w:rsidP="00FB087A">
      <w:pPr>
        <w:pStyle w:val="Brezrazmikov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  <w:r w:rsidRPr="00050E0D">
        <w:rPr>
          <w:rFonts w:ascii="Calibri" w:eastAsia="Times New Roman" w:hAnsi="Calibri" w:cs="Calibri"/>
          <w:color w:val="000000"/>
          <w:kern w:val="0"/>
          <w:sz w:val="24"/>
          <w:szCs w:val="24"/>
          <w:lang w:eastAsia="sl-SI"/>
          <w14:ligatures w14:val="none"/>
        </w:rPr>
        <w:t xml:space="preserve">                      </w:t>
      </w:r>
    </w:p>
    <w:p w14:paraId="2AC29D75" w14:textId="50FA2C36" w:rsidR="00FB087A" w:rsidRPr="005C29C1" w:rsidRDefault="00FB087A" w:rsidP="005C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B087A" w:rsidRPr="005C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C1"/>
    <w:rsid w:val="000D349B"/>
    <w:rsid w:val="0046799D"/>
    <w:rsid w:val="005C29C1"/>
    <w:rsid w:val="00761EB5"/>
    <w:rsid w:val="00F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185B"/>
  <w15:chartTrackingRefBased/>
  <w15:docId w15:val="{38099127-4DE3-4C33-BD5F-1DE2558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61EB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FB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uankaran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4</cp:revision>
  <dcterms:created xsi:type="dcterms:W3CDTF">2024-02-18T17:05:00Z</dcterms:created>
  <dcterms:modified xsi:type="dcterms:W3CDTF">2024-02-18T19:37:00Z</dcterms:modified>
</cp:coreProperties>
</file>